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3A8E" w:rsidRDefault="001E3A8E" w:rsidP="00050978">
      <w:pPr>
        <w:spacing w:line="360" w:lineRule="auto"/>
        <w:jc w:val="both"/>
        <w:rPr>
          <w:rFonts w:ascii="Times New Roman" w:hAnsi="Times New Roman" w:cs="Times New Roman"/>
          <w:sz w:val="28"/>
          <w:szCs w:val="28"/>
        </w:rPr>
      </w:pPr>
    </w:p>
    <w:p w:rsidR="00780A5B" w:rsidRPr="006115E2" w:rsidRDefault="00780A5B" w:rsidP="00050978">
      <w:pPr>
        <w:spacing w:line="360" w:lineRule="auto"/>
        <w:jc w:val="both"/>
        <w:rPr>
          <w:rFonts w:ascii="Times New Roman" w:hAnsi="Times New Roman" w:cs="Times New Roman"/>
          <w:sz w:val="28"/>
          <w:szCs w:val="28"/>
        </w:rPr>
      </w:pPr>
      <w:r>
        <w:rPr>
          <w:rFonts w:ascii="Times New Roman" w:hAnsi="Times New Roman" w:cs="Times New Roman"/>
          <w:sz w:val="28"/>
          <w:szCs w:val="28"/>
        </w:rPr>
        <w:t>Electric field induced phase transformation, electromechanical and multiferrite enhancement via doping in BFO</w:t>
      </w:r>
    </w:p>
    <w:p w:rsidR="00711EF0" w:rsidRPr="00F22C4D" w:rsidRDefault="00711EF0" w:rsidP="00050978">
      <w:pPr>
        <w:spacing w:line="360" w:lineRule="auto"/>
        <w:rPr>
          <w:rFonts w:ascii="Times New Roman" w:hAnsi="Times New Roman" w:cs="Times New Roman"/>
          <w:szCs w:val="21"/>
        </w:rPr>
      </w:pPr>
      <w:bookmarkStart w:id="0" w:name="OLE_LINK21"/>
      <w:bookmarkStart w:id="1" w:name="OLE_LINK22"/>
      <w:r w:rsidRPr="00F22C4D">
        <w:rPr>
          <w:rFonts w:ascii="Times New Roman" w:hAnsi="Times New Roman" w:cs="Times New Roman"/>
          <w:szCs w:val="21"/>
        </w:rPr>
        <w:t>Rahman Azizur</w:t>
      </w:r>
      <w:r w:rsidRPr="00F22C4D">
        <w:rPr>
          <w:rFonts w:ascii="Times New Roman" w:hAnsi="Times New Roman" w:cs="Times New Roman"/>
          <w:szCs w:val="21"/>
          <w:vertAlign w:val="superscript"/>
        </w:rPr>
        <w:t>1</w:t>
      </w:r>
      <w:r w:rsidRPr="008A54C4">
        <w:rPr>
          <w:rFonts w:ascii="Times New Roman" w:hAnsi="Times New Roman" w:cs="Times New Roman" w:hint="eastAsia"/>
          <w:szCs w:val="21"/>
          <w:vertAlign w:val="subscript"/>
        </w:rPr>
        <w:t>,</w:t>
      </w:r>
      <w:r w:rsidR="001310F3">
        <w:rPr>
          <w:rFonts w:ascii="Times New Roman" w:hAnsi="Times New Roman" w:cs="Times New Roman"/>
          <w:szCs w:val="21"/>
        </w:rPr>
        <w:t>B</w:t>
      </w:r>
      <w:r w:rsidR="001310F3">
        <w:rPr>
          <w:rFonts w:ascii="Times New Roman" w:hAnsi="Times New Roman" w:cs="Times New Roman" w:hint="eastAsia"/>
          <w:szCs w:val="21"/>
          <w:lang w:eastAsia="zh-CN"/>
        </w:rPr>
        <w:t>ojing Yao</w:t>
      </w:r>
      <w:r w:rsidR="001310F3" w:rsidRPr="00F22C4D">
        <w:rPr>
          <w:rFonts w:ascii="Times New Roman" w:hAnsi="Times New Roman" w:cs="Times New Roman"/>
          <w:szCs w:val="21"/>
          <w:vertAlign w:val="superscript"/>
        </w:rPr>
        <w:t>1</w:t>
      </w:r>
      <w:r>
        <w:rPr>
          <w:rFonts w:ascii="Times New Roman" w:hAnsi="Times New Roman" w:cs="Times New Roman" w:hint="eastAsia"/>
          <w:szCs w:val="21"/>
          <w:lang w:eastAsia="zh-CN"/>
        </w:rPr>
        <w:t>, Min Zhang</w:t>
      </w:r>
      <w:r w:rsidRPr="00F22C4D">
        <w:rPr>
          <w:rFonts w:ascii="Times New Roman" w:hAnsi="Times New Roman" w:cs="Times New Roman"/>
          <w:szCs w:val="21"/>
          <w:vertAlign w:val="superscript"/>
        </w:rPr>
        <w:t>1</w:t>
      </w:r>
      <w:r>
        <w:rPr>
          <w:rFonts w:ascii="Times New Roman" w:hAnsi="Times New Roman" w:cs="Times New Roman" w:hint="eastAsia"/>
          <w:szCs w:val="21"/>
          <w:lang w:eastAsia="zh-CN"/>
        </w:rPr>
        <w:t xml:space="preserve">, </w:t>
      </w:r>
      <w:r w:rsidRPr="00F22C4D">
        <w:rPr>
          <w:rFonts w:ascii="Times New Roman" w:hAnsi="Times New Roman" w:cs="Times New Roman"/>
          <w:szCs w:val="21"/>
        </w:rPr>
        <w:t>Zhilei Sui</w:t>
      </w:r>
      <w:r w:rsidRPr="00F22C4D">
        <w:rPr>
          <w:rFonts w:ascii="Times New Roman" w:hAnsi="Times New Roman" w:cs="Times New Roman"/>
          <w:szCs w:val="21"/>
          <w:vertAlign w:val="superscript"/>
        </w:rPr>
        <w:t>1</w:t>
      </w:r>
      <w:r w:rsidRPr="00F22C4D">
        <w:rPr>
          <w:rFonts w:ascii="Times New Roman" w:hAnsi="Times New Roman" w:cs="Times New Roman"/>
          <w:szCs w:val="21"/>
        </w:rPr>
        <w:t>,Rucheng Dai</w:t>
      </w:r>
      <w:r w:rsidRPr="00F22C4D">
        <w:rPr>
          <w:rFonts w:ascii="Times New Roman" w:hAnsi="Times New Roman" w:cs="Times New Roman"/>
          <w:szCs w:val="21"/>
          <w:vertAlign w:val="superscript"/>
        </w:rPr>
        <w:t>2</w:t>
      </w:r>
      <w:r w:rsidRPr="00F22C4D">
        <w:rPr>
          <w:rFonts w:ascii="Times New Roman" w:hAnsi="Times New Roman" w:cs="Times New Roman"/>
          <w:szCs w:val="21"/>
        </w:rPr>
        <w:t>,Zhongping Wang</w:t>
      </w:r>
      <w:r w:rsidRPr="00F22C4D">
        <w:rPr>
          <w:rFonts w:ascii="Times New Roman" w:hAnsi="Times New Roman" w:cs="Times New Roman"/>
          <w:szCs w:val="21"/>
          <w:vertAlign w:val="superscript"/>
        </w:rPr>
        <w:t>2</w:t>
      </w:r>
      <w:r w:rsidR="001310F3">
        <w:rPr>
          <w:rFonts w:ascii="Times New Roman" w:hAnsi="Times New Roman" w:cs="Times New Roman" w:hint="eastAsia"/>
          <w:szCs w:val="21"/>
          <w:lang w:eastAsia="zh-CN"/>
        </w:rPr>
        <w:t xml:space="preserve"> and </w:t>
      </w:r>
      <w:r w:rsidRPr="00F22C4D">
        <w:rPr>
          <w:rFonts w:ascii="Times New Roman" w:hAnsi="Times New Roman" w:cs="Times New Roman"/>
          <w:szCs w:val="21"/>
        </w:rPr>
        <w:t>Zengming Zhang</w:t>
      </w:r>
      <w:r w:rsidRPr="00F22C4D">
        <w:rPr>
          <w:rFonts w:ascii="Times New Roman" w:hAnsi="Times New Roman" w:cs="Times New Roman"/>
          <w:szCs w:val="21"/>
          <w:vertAlign w:val="superscript"/>
        </w:rPr>
        <w:t>2</w:t>
      </w:r>
      <w:bookmarkEnd w:id="0"/>
      <w:bookmarkEnd w:id="1"/>
      <w:r>
        <w:rPr>
          <w:rFonts w:ascii="Times New Roman" w:hAnsi="Times New Roman" w:cs="Times New Roman" w:hint="eastAsia"/>
          <w:szCs w:val="21"/>
          <w:vertAlign w:val="superscript"/>
        </w:rPr>
        <w:t>,3*</w:t>
      </w:r>
    </w:p>
    <w:p w:rsidR="00711EF0" w:rsidRDefault="00711EF0" w:rsidP="00050978">
      <w:pPr>
        <w:pStyle w:val="ListParagraph"/>
        <w:widowControl w:val="0"/>
        <w:numPr>
          <w:ilvl w:val="0"/>
          <w:numId w:val="9"/>
        </w:numPr>
        <w:spacing w:after="0" w:line="360" w:lineRule="auto"/>
        <w:contextualSpacing w:val="0"/>
        <w:jc w:val="both"/>
        <w:rPr>
          <w:rFonts w:ascii="Times New Roman" w:hAnsi="Times New Roman"/>
          <w:i/>
          <w:szCs w:val="21"/>
        </w:rPr>
      </w:pPr>
      <w:r w:rsidRPr="0043187B">
        <w:rPr>
          <w:rFonts w:ascii="Times New Roman" w:hAnsi="Times New Roman"/>
          <w:i/>
          <w:szCs w:val="21"/>
        </w:rPr>
        <w:t xml:space="preserve">Department of Physics, University of Science and Technology of China, Hefei, Anhui 230026, China; </w:t>
      </w:r>
    </w:p>
    <w:p w:rsidR="00711EF0" w:rsidRPr="0043187B" w:rsidRDefault="00711EF0" w:rsidP="00050978">
      <w:pPr>
        <w:pStyle w:val="ListParagraph"/>
        <w:widowControl w:val="0"/>
        <w:numPr>
          <w:ilvl w:val="0"/>
          <w:numId w:val="9"/>
        </w:numPr>
        <w:spacing w:after="0" w:line="360" w:lineRule="auto"/>
        <w:contextualSpacing w:val="0"/>
        <w:jc w:val="both"/>
        <w:rPr>
          <w:rFonts w:ascii="Times New Roman" w:hAnsi="Times New Roman"/>
          <w:i/>
          <w:szCs w:val="21"/>
        </w:rPr>
      </w:pPr>
      <w:r w:rsidRPr="0043187B">
        <w:rPr>
          <w:rFonts w:ascii="Times New Roman" w:hAnsi="Times New Roman"/>
          <w:i/>
          <w:szCs w:val="21"/>
        </w:rPr>
        <w:t>The Centre for Physical Experiments, University of Science and Technology of China, Hefei, Anhui 230026, China</w:t>
      </w:r>
      <w:r w:rsidRPr="0043187B">
        <w:rPr>
          <w:rFonts w:ascii="Times New Roman" w:hAnsi="Times New Roman" w:hint="eastAsia"/>
          <w:i/>
          <w:szCs w:val="21"/>
        </w:rPr>
        <w:t>)</w:t>
      </w:r>
    </w:p>
    <w:p w:rsidR="00711EF0" w:rsidRPr="0043187B" w:rsidRDefault="00711EF0" w:rsidP="00050978">
      <w:pPr>
        <w:widowControl w:val="0"/>
        <w:numPr>
          <w:ilvl w:val="0"/>
          <w:numId w:val="9"/>
        </w:numPr>
        <w:spacing w:after="0" w:line="360" w:lineRule="auto"/>
        <w:jc w:val="center"/>
        <w:rPr>
          <w:rFonts w:ascii="Times New Roman" w:hAnsi="Times New Roman"/>
          <w:i/>
          <w:szCs w:val="21"/>
        </w:rPr>
      </w:pPr>
      <w:r w:rsidRPr="0043187B">
        <w:rPr>
          <w:rFonts w:ascii="Times New Roman" w:hAnsi="Times New Roman"/>
          <w:i/>
          <w:szCs w:val="21"/>
        </w:rPr>
        <w:t>Key Laboratory of Strongly-Coupled Quantum Matter Physics, Chinese Academy of Sciences, School of Physical Sciences, University of Science and Technology of China, Hefei, Anhui 230026, China</w:t>
      </w:r>
    </w:p>
    <w:p w:rsidR="006768AE" w:rsidRPr="00711EF0" w:rsidRDefault="00711EF0" w:rsidP="00050978">
      <w:pPr>
        <w:spacing w:line="360" w:lineRule="auto"/>
        <w:jc w:val="both"/>
        <w:rPr>
          <w:rFonts w:ascii="Times New Roman" w:hAnsi="Times New Roman" w:cs="Times New Roman"/>
          <w:sz w:val="28"/>
          <w:szCs w:val="28"/>
          <w:lang w:eastAsia="zh-CN"/>
        </w:rPr>
      </w:pPr>
      <w:r w:rsidRPr="00E93383">
        <w:rPr>
          <w:rFonts w:ascii="Times New Roman" w:eastAsia="Batang" w:hAnsi="Times New Roman" w:cs="Times New Roman"/>
          <w:sz w:val="21"/>
          <w:szCs w:val="21"/>
        </w:rPr>
        <w:t>*</w:t>
      </w:r>
      <w:r w:rsidRPr="00E93383">
        <w:rPr>
          <w:rFonts w:ascii="Times New Roman" w:hAnsi="Times New Roman" w:cs="Times New Roman"/>
          <w:sz w:val="21"/>
          <w:szCs w:val="21"/>
        </w:rPr>
        <w:t>C</w:t>
      </w:r>
      <w:r w:rsidRPr="00E93383">
        <w:rPr>
          <w:rFonts w:ascii="Times New Roman" w:eastAsia="Batang" w:hAnsi="Times New Roman" w:cs="Times New Roman"/>
          <w:sz w:val="21"/>
          <w:szCs w:val="21"/>
        </w:rPr>
        <w:t>orresponding author</w:t>
      </w:r>
      <w:r w:rsidRPr="00E93383">
        <w:rPr>
          <w:rFonts w:ascii="Times New Roman" w:hAnsi="Times New Roman" w:cs="Times New Roman" w:hint="eastAsia"/>
          <w:sz w:val="21"/>
          <w:szCs w:val="21"/>
          <w:lang w:eastAsia="zh-CN"/>
        </w:rPr>
        <w:t>s</w:t>
      </w:r>
      <w:r w:rsidRPr="00E93383">
        <w:rPr>
          <w:rFonts w:ascii="Times New Roman" w:eastAsia="Batang" w:hAnsi="Times New Roman" w:cs="Times New Roman"/>
          <w:sz w:val="21"/>
          <w:szCs w:val="21"/>
        </w:rPr>
        <w:t>:</w:t>
      </w:r>
      <w:hyperlink r:id="rId8" w:history="1">
        <w:r w:rsidRPr="004D7A09">
          <w:rPr>
            <w:rStyle w:val="Hyperlink"/>
            <w:rFonts w:ascii="Times New Roman" w:hAnsi="Times New Roman" w:cs="Times New Roman" w:hint="eastAsia"/>
            <w:sz w:val="21"/>
            <w:szCs w:val="21"/>
            <w:lang w:eastAsia="zh-CN"/>
          </w:rPr>
          <w:t>zzm@ustc.edu.cn</w:t>
        </w:r>
      </w:hyperlink>
      <w:r>
        <w:rPr>
          <w:rFonts w:ascii="Times New Roman" w:hAnsi="Times New Roman" w:cs="Times New Roman" w:hint="eastAsia"/>
          <w:sz w:val="21"/>
          <w:szCs w:val="21"/>
          <w:lang w:eastAsia="zh-CN"/>
        </w:rPr>
        <w:t xml:space="preserve"> Phone: +86 551 63607671</w:t>
      </w:r>
    </w:p>
    <w:p w:rsidR="006768AE" w:rsidRPr="006115E2" w:rsidRDefault="006768AE" w:rsidP="00050978">
      <w:pPr>
        <w:spacing w:line="360" w:lineRule="auto"/>
        <w:jc w:val="both"/>
        <w:rPr>
          <w:rFonts w:ascii="Times New Roman" w:hAnsi="Times New Roman" w:cs="Times New Roman"/>
          <w:sz w:val="28"/>
          <w:szCs w:val="28"/>
        </w:rPr>
      </w:pPr>
    </w:p>
    <w:p w:rsidR="006768AE" w:rsidRPr="006115E2" w:rsidRDefault="006768AE" w:rsidP="00050978">
      <w:pPr>
        <w:spacing w:line="360" w:lineRule="auto"/>
        <w:jc w:val="both"/>
        <w:rPr>
          <w:rFonts w:ascii="Times New Roman" w:hAnsi="Times New Roman" w:cs="Times New Roman"/>
          <w:sz w:val="28"/>
          <w:szCs w:val="28"/>
        </w:rPr>
      </w:pPr>
    </w:p>
    <w:p w:rsidR="006768AE" w:rsidRPr="00BE4ECB" w:rsidRDefault="006768AE" w:rsidP="00050978">
      <w:pPr>
        <w:spacing w:line="360" w:lineRule="auto"/>
        <w:rPr>
          <w:rFonts w:ascii="Times New Roman" w:hAnsi="Times New Roman" w:cs="Times New Roman"/>
          <w:b/>
          <w:sz w:val="28"/>
          <w:szCs w:val="28"/>
        </w:rPr>
      </w:pPr>
      <w:r w:rsidRPr="00BE4ECB">
        <w:rPr>
          <w:rFonts w:ascii="Times New Roman" w:hAnsi="Times New Roman" w:cs="Times New Roman"/>
          <w:b/>
          <w:sz w:val="28"/>
          <w:szCs w:val="28"/>
        </w:rPr>
        <w:t>Abstract</w:t>
      </w:r>
    </w:p>
    <w:p w:rsidR="006768AE" w:rsidRPr="006115E2" w:rsidRDefault="006768AE"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Polycrystalline B</w:t>
      </w:r>
      <w:r w:rsidR="00497FD2" w:rsidRPr="006115E2">
        <w:rPr>
          <w:rFonts w:ascii="Times New Roman" w:hAnsi="Times New Roman" w:cs="Times New Roman"/>
          <w:sz w:val="28"/>
          <w:szCs w:val="28"/>
        </w:rPr>
        <w:t>i</w:t>
      </w:r>
      <w:r w:rsidRPr="006115E2">
        <w:rPr>
          <w:rFonts w:ascii="Times New Roman" w:hAnsi="Times New Roman" w:cs="Times New Roman"/>
          <w:sz w:val="28"/>
          <w:szCs w:val="28"/>
        </w:rPr>
        <w:t>F</w:t>
      </w:r>
      <w:r w:rsidR="00497FD2" w:rsidRPr="006115E2">
        <w:rPr>
          <w:rFonts w:ascii="Times New Roman" w:hAnsi="Times New Roman" w:cs="Times New Roman"/>
          <w:sz w:val="28"/>
          <w:szCs w:val="28"/>
        </w:rPr>
        <w:t>e</w:t>
      </w:r>
      <w:r w:rsidRPr="006115E2">
        <w:rPr>
          <w:rFonts w:ascii="Times New Roman" w:hAnsi="Times New Roman" w:cs="Times New Roman"/>
          <w:sz w:val="28"/>
          <w:szCs w:val="28"/>
        </w:rPr>
        <w:t>O</w:t>
      </w:r>
      <w:r w:rsidR="00497FD2" w:rsidRPr="006115E2">
        <w:rPr>
          <w:rFonts w:ascii="Times New Roman" w:hAnsi="Times New Roman" w:cs="Times New Roman"/>
          <w:sz w:val="28"/>
          <w:szCs w:val="28"/>
          <w:vertAlign w:val="subscript"/>
        </w:rPr>
        <w:t>3</w:t>
      </w:r>
      <w:r w:rsidR="00B10C98">
        <w:rPr>
          <w:rFonts w:ascii="Times New Roman" w:hAnsi="Times New Roman" w:cs="Times New Roman" w:hint="eastAsia"/>
          <w:sz w:val="28"/>
          <w:szCs w:val="28"/>
          <w:lang w:eastAsia="zh-CN"/>
        </w:rPr>
        <w:t xml:space="preserve">(BFO) </w:t>
      </w:r>
      <w:r w:rsidRPr="006115E2">
        <w:rPr>
          <w:rFonts w:ascii="Times New Roman" w:hAnsi="Times New Roman" w:cs="Times New Roman"/>
          <w:sz w:val="28"/>
          <w:szCs w:val="28"/>
        </w:rPr>
        <w:t xml:space="preserve">based ceramics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0.1, 0.15) were prepared via simple solid state route with </w:t>
      </w:r>
      <w:r w:rsidR="000A7C36">
        <w:rPr>
          <w:rFonts w:ascii="Times New Roman" w:hAnsi="Times New Roman" w:cs="Times New Roman" w:hint="eastAsia"/>
          <w:bCs/>
          <w:sz w:val="28"/>
          <w:szCs w:val="28"/>
          <w:lang w:eastAsia="zh-CN"/>
        </w:rPr>
        <w:t>short</w:t>
      </w:r>
      <w:r w:rsidRPr="006115E2">
        <w:rPr>
          <w:rFonts w:ascii="Times New Roman" w:hAnsi="Times New Roman" w:cs="Times New Roman"/>
          <w:bCs/>
          <w:sz w:val="28"/>
          <w:szCs w:val="28"/>
        </w:rPr>
        <w:t>time sintering temperature.</w:t>
      </w:r>
      <w:r w:rsidR="000B3DBA">
        <w:rPr>
          <w:rFonts w:ascii="Times New Roman" w:hAnsi="Times New Roman" w:cs="Times New Roman"/>
          <w:bCs/>
          <w:sz w:val="28"/>
          <w:szCs w:val="28"/>
        </w:rPr>
        <w:t xml:space="preserve"> The short time sintering and low A-site doping showed a significant</w:t>
      </w:r>
      <w:r w:rsidR="00B62DE0">
        <w:rPr>
          <w:rFonts w:ascii="Times New Roman" w:hAnsi="Times New Roman" w:cs="Times New Roman"/>
          <w:bCs/>
          <w:sz w:val="28"/>
          <w:szCs w:val="28"/>
        </w:rPr>
        <w:t xml:space="preserve"> role</w:t>
      </w:r>
      <w:r w:rsidR="000B3DBA">
        <w:rPr>
          <w:rFonts w:ascii="Times New Roman" w:hAnsi="Times New Roman" w:cs="Times New Roman"/>
          <w:bCs/>
          <w:sz w:val="28"/>
          <w:szCs w:val="28"/>
        </w:rPr>
        <w:t xml:space="preserve"> towards the controlling of Bismuth volatilization, oxygen vacancies </w:t>
      </w:r>
      <w:r w:rsidR="008A65D0">
        <w:rPr>
          <w:rFonts w:ascii="Times New Roman" w:hAnsi="Times New Roman" w:cs="Times New Roman"/>
          <w:bCs/>
          <w:sz w:val="28"/>
          <w:szCs w:val="28"/>
        </w:rPr>
        <w:fldChar w:fldCharType="begin"/>
      </w:r>
      <w:r w:rsidR="00AE62FD">
        <w:rPr>
          <w:rFonts w:ascii="Times New Roman" w:hAnsi="Times New Roman" w:cs="Times New Roman"/>
          <w:bCs/>
          <w:sz w:val="28"/>
          <w:szCs w:val="28"/>
        </w:rPr>
        <w:instrText xml:space="preserve"> ADDIN EN.CITE &lt;EndNote&gt;&lt;Cite&gt;&lt;Author&gt;Cui&lt;/Author&gt;&lt;Year&gt;2010&lt;/Year&gt;&lt;RecNum&gt;8&lt;/RecNum&gt;&lt;DisplayText&gt;[1, 2]&lt;/DisplayText&gt;&lt;record&gt;&lt;rec-number&gt;8&lt;/rec-number&gt;&lt;foreign-keys&gt;&lt;key app="EN" db-id="pt90fdarpvvarjee0acvvfai9rdpwddtd2wf"&gt;8&lt;/key&gt;&lt;/foreign-keys&gt;&lt;ref-type name="Journal Article"&gt;17&lt;/ref-type&gt;&lt;contributors&gt;&lt;authors&gt;&lt;author&gt;Cui, YF&lt;/author&gt;&lt;author&gt;Zhao, YG&lt;/author&gt;&lt;author&gt;Luo, LB&lt;/author&gt;&lt;author&gt;Yang, JJ&lt;/author&gt;&lt;author&gt;Chang, H&lt;/author&gt;&lt;author&gt;Zhu, MH&lt;/author&gt;&lt;author&gt;Xie, D&lt;/author&gt;&lt;author&gt;Ren, TL&lt;/author&gt;&lt;/authors&gt;&lt;/contributors&gt;&lt;titles&gt;&lt;title&gt;Dielectric, magnetic, and magnetoelectric properties of La and Ti codoped BiFeO3&lt;/title&gt;&lt;secondary-title&gt;Applied Physics Letters&lt;/secondary-title&gt;&lt;/titles&gt;&lt;periodical&gt;&lt;full-title&gt;Applied physics letters&lt;/full-title&gt;&lt;/periodical&gt;&lt;pages&gt;222904&lt;/pages&gt;&lt;volume&gt;97&lt;/volume&gt;&lt;number&gt;22&lt;/number&gt;&lt;dates&gt;&lt;year&gt;2010&lt;/year&gt;&lt;/dates&gt;&lt;isbn&gt;0003-6951&lt;/isbn&gt;&lt;urls&gt;&lt;/urls&gt;&lt;/record&gt;&lt;/Cite&gt;&lt;Cite&gt;&lt;Author&gt;Huang&lt;/Author&gt;&lt;Year&gt;2006&lt;/Year&gt;&lt;RecNum&gt;9&lt;/RecNum&gt;&lt;record&gt;&lt;rec-number&gt;9&lt;/rec-number&gt;&lt;foreign-keys&gt;&lt;key app="EN" db-id="pt90fdarpvvarjee0acvvfai9rdpwddtd2wf"&gt;9&lt;/key&gt;&lt;/foreign-keys&gt;&lt;ref-type name="Journal Article"&gt;17&lt;/ref-type&gt;&lt;contributors&gt;&lt;authors&gt;&lt;author&gt;Huang, Fengzhen&lt;/author&gt;&lt;author&gt;Lu, Xiaomei&lt;/author&gt;&lt;author&gt;Lin, Weiwei&lt;/author&gt;&lt;author&gt;Wu, Xiumei&lt;/author&gt;&lt;author&gt;Kan, Yi&lt;/author&gt;&lt;author&gt;Zhu, Jinsong&lt;/author&gt;&lt;/authors&gt;&lt;/contributors&gt;&lt;titles&gt;&lt;title&gt;Effect of Nd dopant on magnetic and electric properties of BiFeO3 thin films prepared by metal organic deposition method&lt;/title&gt;&lt;secondary-title&gt;Applied physics letters&lt;/secondary-title&gt;&lt;/titles&gt;&lt;periodical&gt;&lt;full-title&gt;Applied physics letters&lt;/full-title&gt;&lt;/periodical&gt;&lt;pages&gt;242914-242914&lt;/pages&gt;&lt;volume&gt;89&lt;/volume&gt;&lt;number&gt;24&lt;/number&gt;&lt;dates&gt;&lt;year&gt;2006&lt;/year&gt;&lt;/dates&gt;&lt;isbn&gt;0003-6951&lt;/isbn&gt;&lt;urls&gt;&lt;/urls&gt;&lt;/record&gt;&lt;/Cite&gt;&lt;/EndNote&gt;</w:instrText>
      </w:r>
      <w:r w:rsidR="008A65D0">
        <w:rPr>
          <w:rFonts w:ascii="Times New Roman" w:hAnsi="Times New Roman" w:cs="Times New Roman"/>
          <w:bCs/>
          <w:sz w:val="28"/>
          <w:szCs w:val="28"/>
        </w:rPr>
        <w:fldChar w:fldCharType="separate"/>
      </w:r>
      <w:r w:rsidR="00AE62FD">
        <w:rPr>
          <w:rFonts w:ascii="Times New Roman" w:hAnsi="Times New Roman" w:cs="Times New Roman"/>
          <w:bCs/>
          <w:noProof/>
          <w:sz w:val="28"/>
          <w:szCs w:val="28"/>
        </w:rPr>
        <w:t>[</w:t>
      </w:r>
      <w:hyperlink w:anchor="_ENREF_1" w:tooltip="Cui, 2010 #8" w:history="1">
        <w:r w:rsidR="00AE62FD">
          <w:rPr>
            <w:rFonts w:ascii="Times New Roman" w:hAnsi="Times New Roman" w:cs="Times New Roman"/>
            <w:bCs/>
            <w:noProof/>
            <w:sz w:val="28"/>
            <w:szCs w:val="28"/>
          </w:rPr>
          <w:t>1</w:t>
        </w:r>
      </w:hyperlink>
      <w:r w:rsidR="00AE62FD">
        <w:rPr>
          <w:rFonts w:ascii="Times New Roman" w:hAnsi="Times New Roman" w:cs="Times New Roman"/>
          <w:bCs/>
          <w:noProof/>
          <w:sz w:val="28"/>
          <w:szCs w:val="28"/>
        </w:rPr>
        <w:t xml:space="preserve">, </w:t>
      </w:r>
      <w:hyperlink w:anchor="_ENREF_2" w:tooltip="Huang, 2006 #9" w:history="1">
        <w:r w:rsidR="00AE62FD">
          <w:rPr>
            <w:rFonts w:ascii="Times New Roman" w:hAnsi="Times New Roman" w:cs="Times New Roman"/>
            <w:bCs/>
            <w:noProof/>
            <w:sz w:val="28"/>
            <w:szCs w:val="28"/>
          </w:rPr>
          <w:t>2</w:t>
        </w:r>
      </w:hyperlink>
      <w:r w:rsidR="00AE62FD">
        <w:rPr>
          <w:rFonts w:ascii="Times New Roman" w:hAnsi="Times New Roman" w:cs="Times New Roman"/>
          <w:bCs/>
          <w:noProof/>
          <w:sz w:val="28"/>
          <w:szCs w:val="28"/>
        </w:rPr>
        <w:t>]</w:t>
      </w:r>
      <w:r w:rsidR="008A65D0">
        <w:rPr>
          <w:rFonts w:ascii="Times New Roman" w:hAnsi="Times New Roman" w:cs="Times New Roman"/>
          <w:bCs/>
          <w:sz w:val="28"/>
          <w:szCs w:val="28"/>
        </w:rPr>
        <w:fldChar w:fldCharType="end"/>
      </w:r>
      <w:r w:rsidR="000B3DBA">
        <w:rPr>
          <w:rFonts w:ascii="Times New Roman" w:hAnsi="Times New Roman" w:cs="Times New Roman"/>
          <w:bCs/>
          <w:sz w:val="28"/>
          <w:szCs w:val="28"/>
        </w:rPr>
        <w:t>and improving the overall behavior of BFO based ceramics.</w:t>
      </w:r>
      <w:r w:rsidR="003C53BF">
        <w:rPr>
          <w:rFonts w:ascii="Times New Roman" w:hAnsi="Times New Roman" w:cs="Times New Roman"/>
          <w:bCs/>
          <w:sz w:val="28"/>
          <w:szCs w:val="28"/>
        </w:rPr>
        <w:t xml:space="preserve">The suppressed inhomogeneous spin structure is observed due to structural distortion upon increasing Ti concentration on Fe site. </w:t>
      </w:r>
      <w:r w:rsidR="00B10C98">
        <w:rPr>
          <w:rFonts w:ascii="Times New Roman" w:hAnsi="Times New Roman" w:cs="Times New Roman" w:hint="eastAsia"/>
          <w:bCs/>
          <w:sz w:val="28"/>
          <w:szCs w:val="28"/>
          <w:lang w:eastAsia="zh-CN"/>
        </w:rPr>
        <w:t xml:space="preserve"> The larger </w:t>
      </w:r>
      <w:r w:rsidRPr="006115E2">
        <w:rPr>
          <w:rFonts w:ascii="Times New Roman" w:hAnsi="Times New Roman" w:cs="Times New Roman"/>
          <w:bCs/>
          <w:sz w:val="28"/>
          <w:szCs w:val="28"/>
        </w:rPr>
        <w:t>remnant polarization (Pr 20</w:t>
      </w:r>
      <w:r w:rsidR="00AA1DA9" w:rsidRPr="006115E2">
        <w:rPr>
          <w:rFonts w:ascii="Times New Roman" w:hAnsi="Times New Roman" w:cs="Times New Roman"/>
          <w:bCs/>
          <w:sz w:val="28"/>
          <w:szCs w:val="28"/>
        </w:rPr>
        <w:t>µ</w:t>
      </w:r>
      <w:r w:rsidRPr="006115E2">
        <w:rPr>
          <w:rFonts w:ascii="Times New Roman" w:hAnsi="Times New Roman" w:cs="Times New Roman"/>
          <w:bCs/>
          <w:sz w:val="28"/>
          <w:szCs w:val="28"/>
        </w:rPr>
        <w:t>c/cm</w:t>
      </w:r>
      <w:r w:rsidRPr="006115E2">
        <w:rPr>
          <w:rFonts w:ascii="Times New Roman" w:hAnsi="Times New Roman" w:cs="Times New Roman"/>
          <w:bCs/>
          <w:sz w:val="28"/>
          <w:szCs w:val="28"/>
          <w:vertAlign w:val="superscript"/>
        </w:rPr>
        <w:t>2</w:t>
      </w:r>
      <w:r w:rsidRPr="006115E2">
        <w:rPr>
          <w:rFonts w:ascii="Times New Roman" w:hAnsi="Times New Roman" w:cs="Times New Roman"/>
          <w:bCs/>
          <w:sz w:val="28"/>
          <w:szCs w:val="28"/>
        </w:rPr>
        <w:t xml:space="preserve">) and remnant magnetization (Mr 0.20 emu/g), were </w:t>
      </w:r>
      <w:r w:rsidR="00B10C98">
        <w:rPr>
          <w:rFonts w:ascii="Times New Roman" w:hAnsi="Times New Roman" w:cs="Times New Roman" w:hint="eastAsia"/>
          <w:bCs/>
          <w:sz w:val="28"/>
          <w:szCs w:val="28"/>
          <w:lang w:eastAsia="zh-CN"/>
        </w:rPr>
        <w:t>obtained for BLFO</w:t>
      </w:r>
      <w:r w:rsidR="004228E8">
        <w:rPr>
          <w:rFonts w:ascii="Times New Roman" w:hAnsi="Times New Roman" w:cs="Times New Roman"/>
          <w:bCs/>
          <w:sz w:val="28"/>
          <w:szCs w:val="28"/>
          <w:lang w:eastAsia="zh-CN"/>
        </w:rPr>
        <w:t>-Ti10%</w:t>
      </w:r>
      <w:r w:rsidRPr="006115E2">
        <w:rPr>
          <w:rFonts w:ascii="Times New Roman" w:hAnsi="Times New Roman" w:cs="Times New Roman"/>
          <w:bCs/>
          <w:sz w:val="28"/>
          <w:szCs w:val="28"/>
        </w:rPr>
        <w:t>. The origin of the enhanced macroscopic magnetization in BLFTO ceramics is analyzed and discussed</w:t>
      </w:r>
      <w:r w:rsidR="006E37F3">
        <w:rPr>
          <w:rFonts w:ascii="Times New Roman" w:hAnsi="Times New Roman" w:cs="Times New Roman"/>
          <w:bCs/>
          <w:sz w:val="28"/>
          <w:szCs w:val="28"/>
        </w:rPr>
        <w:t xml:space="preserve"> by considering the doping</w:t>
      </w:r>
      <w:r w:rsidR="00274BE6">
        <w:rPr>
          <w:rFonts w:ascii="Times New Roman" w:hAnsi="Times New Roman" w:cs="Times New Roman"/>
          <w:bCs/>
          <w:sz w:val="28"/>
          <w:szCs w:val="28"/>
        </w:rPr>
        <w:t xml:space="preserve"> induced</w:t>
      </w:r>
      <w:r w:rsidR="006E37F3">
        <w:rPr>
          <w:rFonts w:ascii="Times New Roman" w:hAnsi="Times New Roman" w:cs="Times New Roman"/>
          <w:bCs/>
          <w:sz w:val="28"/>
          <w:szCs w:val="28"/>
        </w:rPr>
        <w:t xml:space="preserve"> suppression of cycloidal spin structure</w:t>
      </w:r>
      <w:r w:rsidRPr="006115E2">
        <w:rPr>
          <w:rFonts w:ascii="Times New Roman" w:hAnsi="Times New Roman" w:cs="Times New Roman"/>
          <w:bCs/>
          <w:sz w:val="28"/>
          <w:szCs w:val="28"/>
        </w:rPr>
        <w:t xml:space="preserve"> The </w:t>
      </w:r>
      <w:r w:rsidR="00497FD2" w:rsidRPr="006115E2">
        <w:rPr>
          <w:rFonts w:ascii="Times New Roman" w:hAnsi="Times New Roman" w:cs="Times New Roman"/>
          <w:bCs/>
          <w:sz w:val="28"/>
          <w:szCs w:val="28"/>
        </w:rPr>
        <w:t xml:space="preserve">BLFO-Ti15% </w:t>
      </w:r>
      <w:r w:rsidRPr="006115E2">
        <w:rPr>
          <w:rFonts w:ascii="Times New Roman" w:hAnsi="Times New Roman" w:cs="Times New Roman"/>
          <w:bCs/>
          <w:sz w:val="28"/>
          <w:szCs w:val="28"/>
        </w:rPr>
        <w:t>ceramics is found to be the induced phase boundary</w:t>
      </w:r>
      <w:r w:rsidR="005441F2">
        <w:rPr>
          <w:rFonts w:ascii="Times New Roman" w:hAnsi="Times New Roman" w:cs="Times New Roman"/>
          <w:bCs/>
          <w:sz w:val="28"/>
          <w:szCs w:val="28"/>
        </w:rPr>
        <w:t xml:space="preserve">composition </w:t>
      </w:r>
      <w:r w:rsidRPr="006115E2">
        <w:rPr>
          <w:rFonts w:ascii="Times New Roman" w:hAnsi="Times New Roman" w:cs="Times New Roman"/>
          <w:bCs/>
          <w:sz w:val="28"/>
          <w:szCs w:val="28"/>
        </w:rPr>
        <w:t xml:space="preserve">where colossal response is always expected by the </w:t>
      </w:r>
      <w:r w:rsidRPr="006115E2">
        <w:rPr>
          <w:rFonts w:ascii="Times New Roman" w:hAnsi="Times New Roman" w:cs="Times New Roman"/>
          <w:bCs/>
          <w:sz w:val="28"/>
          <w:szCs w:val="28"/>
        </w:rPr>
        <w:lastRenderedPageBreak/>
        <w:t>external stimuli</w:t>
      </w:r>
      <w:r w:rsidR="00A4265C">
        <w:rPr>
          <w:rFonts w:ascii="Times New Roman" w:hAnsi="Times New Roman" w:cs="Times New Roman"/>
          <w:bCs/>
          <w:sz w:val="28"/>
          <w:szCs w:val="28"/>
        </w:rPr>
        <w:t xml:space="preserve"> such as temperature, electric and magnetid field</w:t>
      </w:r>
      <w:r w:rsidRPr="006115E2">
        <w:rPr>
          <w:rFonts w:ascii="Times New Roman" w:hAnsi="Times New Roman" w:cs="Times New Roman"/>
          <w:bCs/>
          <w:sz w:val="28"/>
          <w:szCs w:val="28"/>
        </w:rPr>
        <w:t xml:space="preserve">. We observed both the electric field induced phase transition for </w:t>
      </w:r>
      <w:r w:rsidR="00497FD2" w:rsidRPr="006115E2">
        <w:rPr>
          <w:rFonts w:ascii="Times New Roman" w:hAnsi="Times New Roman" w:cs="Times New Roman"/>
          <w:bCs/>
          <w:sz w:val="28"/>
          <w:szCs w:val="28"/>
        </w:rPr>
        <w:t xml:space="preserve">BLFO-Ti15% </w:t>
      </w:r>
      <w:r w:rsidRPr="006115E2">
        <w:rPr>
          <w:rFonts w:ascii="Times New Roman" w:hAnsi="Times New Roman" w:cs="Times New Roman"/>
          <w:bCs/>
          <w:sz w:val="28"/>
          <w:szCs w:val="28"/>
        </w:rPr>
        <w:t xml:space="preserve">ceramics at above room temperature and the </w:t>
      </w:r>
      <w:r w:rsidR="00140A65">
        <w:rPr>
          <w:rFonts w:ascii="Times New Roman" w:hAnsi="Times New Roman" w:cs="Times New Roman"/>
          <w:bCs/>
          <w:sz w:val="28"/>
          <w:szCs w:val="28"/>
        </w:rPr>
        <w:t>associated</w:t>
      </w:r>
      <w:r w:rsidRPr="006115E2">
        <w:rPr>
          <w:rFonts w:ascii="Times New Roman" w:hAnsi="Times New Roman" w:cs="Times New Roman"/>
          <w:bCs/>
          <w:sz w:val="28"/>
          <w:szCs w:val="28"/>
        </w:rPr>
        <w:t xml:space="preserve"> electromechanical response (i.e. the enhanced dielectric constant). Both the reduced leakage current measurement for </w:t>
      </w:r>
      <w:r w:rsidR="00497FD2" w:rsidRPr="006115E2">
        <w:rPr>
          <w:rFonts w:ascii="Times New Roman" w:hAnsi="Times New Roman" w:cs="Times New Roman"/>
          <w:bCs/>
          <w:sz w:val="28"/>
          <w:szCs w:val="28"/>
        </w:rPr>
        <w:t>BLFO-Ti15%</w:t>
      </w:r>
      <w:r w:rsidRPr="006115E2">
        <w:rPr>
          <w:rFonts w:ascii="Times New Roman" w:hAnsi="Times New Roman" w:cs="Times New Roman"/>
          <w:bCs/>
          <w:sz w:val="28"/>
          <w:szCs w:val="28"/>
        </w:rPr>
        <w:t xml:space="preserve"> ceramics and reduced dielectric loss upon structural phase transition confirms that the observed enhancement in dielectric constant is not due to leakage.</w:t>
      </w:r>
    </w:p>
    <w:p w:rsidR="005F0350" w:rsidRDefault="005F0350" w:rsidP="00050978">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6768AE" w:rsidRPr="00BE4ECB" w:rsidRDefault="006768AE" w:rsidP="00050978">
      <w:pPr>
        <w:spacing w:line="360" w:lineRule="auto"/>
        <w:jc w:val="both"/>
        <w:rPr>
          <w:rFonts w:ascii="Times New Roman" w:hAnsi="Times New Roman" w:cs="Times New Roman"/>
          <w:b/>
          <w:sz w:val="28"/>
          <w:szCs w:val="28"/>
        </w:rPr>
      </w:pPr>
      <w:r w:rsidRPr="00BE4ECB">
        <w:rPr>
          <w:rFonts w:ascii="Times New Roman" w:hAnsi="Times New Roman" w:cs="Times New Roman"/>
          <w:b/>
          <w:sz w:val="28"/>
          <w:szCs w:val="28"/>
        </w:rPr>
        <w:lastRenderedPageBreak/>
        <w:t>INTRODUCTION</w:t>
      </w:r>
    </w:p>
    <w:p w:rsidR="006768AE" w:rsidRPr="006115E2" w:rsidRDefault="00B6316D" w:rsidP="00050978">
      <w:pPr>
        <w:spacing w:line="360" w:lineRule="auto"/>
        <w:jc w:val="both"/>
        <w:rPr>
          <w:rFonts w:ascii="Times New Roman" w:hAnsi="Times New Roman" w:cs="Times New Roman"/>
          <w:sz w:val="28"/>
          <w:szCs w:val="28"/>
        </w:rPr>
      </w:pPr>
      <w:r>
        <w:rPr>
          <w:rFonts w:ascii="Times New Roman" w:hAnsi="Times New Roman" w:cs="Times New Roman" w:hint="eastAsia"/>
          <w:sz w:val="28"/>
          <w:szCs w:val="28"/>
          <w:lang w:eastAsia="zh-CN"/>
        </w:rPr>
        <w:t>Single-phase m</w:t>
      </w:r>
      <w:r>
        <w:rPr>
          <w:rFonts w:ascii="Times New Roman" w:hAnsi="Times New Roman" w:cs="Times New Roman"/>
          <w:sz w:val="28"/>
          <w:szCs w:val="28"/>
        </w:rPr>
        <w:t>ultiferroic</w:t>
      </w:r>
      <w:r w:rsidR="006768AE" w:rsidRPr="006115E2">
        <w:rPr>
          <w:rFonts w:ascii="Times New Roman" w:hAnsi="Times New Roman" w:cs="Times New Roman"/>
          <w:sz w:val="28"/>
          <w:szCs w:val="28"/>
        </w:rPr>
        <w:t xml:space="preserve">materials exhibit more properties such as ferroelectricity, ferroelasticity and ferromagnetism etc. </w:t>
      </w:r>
      <w:r>
        <w:rPr>
          <w:rFonts w:ascii="Times New Roman" w:hAnsi="Times New Roman" w:cs="Times New Roman" w:hint="eastAsia"/>
          <w:sz w:val="28"/>
          <w:szCs w:val="28"/>
          <w:lang w:eastAsia="zh-CN"/>
        </w:rPr>
        <w:t>T</w:t>
      </w:r>
      <w:r w:rsidRPr="006115E2">
        <w:rPr>
          <w:rFonts w:ascii="Times New Roman" w:hAnsi="Times New Roman" w:cs="Times New Roman"/>
          <w:sz w:val="28"/>
          <w:szCs w:val="28"/>
        </w:rPr>
        <w:t xml:space="preserve">he </w:t>
      </w:r>
      <w:r w:rsidR="006768AE" w:rsidRPr="006115E2">
        <w:rPr>
          <w:rFonts w:ascii="Times New Roman" w:hAnsi="Times New Roman" w:cs="Times New Roman"/>
          <w:sz w:val="28"/>
          <w:szCs w:val="28"/>
        </w:rPr>
        <w:t xml:space="preserve">coupling </w:t>
      </w:r>
      <w:r w:rsidR="00453054" w:rsidRPr="006115E2">
        <w:rPr>
          <w:rFonts w:ascii="Times New Roman" w:hAnsi="Times New Roman" w:cs="Times New Roman"/>
          <w:sz w:val="28"/>
          <w:szCs w:val="28"/>
        </w:rPr>
        <w:t xml:space="preserve">between magnetic and ferroelectric domains </w:t>
      </w:r>
      <w:r w:rsidR="006768AE" w:rsidRPr="006115E2">
        <w:rPr>
          <w:rFonts w:ascii="Times New Roman" w:hAnsi="Times New Roman" w:cs="Times New Roman"/>
          <w:sz w:val="28"/>
          <w:szCs w:val="28"/>
        </w:rPr>
        <w:t xml:space="preserve">results in </w:t>
      </w:r>
      <w:r>
        <w:rPr>
          <w:rFonts w:ascii="Times New Roman" w:hAnsi="Times New Roman" w:cs="Times New Roman" w:hint="eastAsia"/>
          <w:sz w:val="28"/>
          <w:szCs w:val="28"/>
          <w:lang w:eastAsia="zh-CN"/>
        </w:rPr>
        <w:t xml:space="preserve">the </w:t>
      </w:r>
      <w:r w:rsidR="006768AE" w:rsidRPr="006115E2">
        <w:rPr>
          <w:rFonts w:ascii="Times New Roman" w:hAnsi="Times New Roman" w:cs="Times New Roman"/>
          <w:sz w:val="28"/>
          <w:szCs w:val="28"/>
        </w:rPr>
        <w:t>linear magnetoelectric phenomena</w:t>
      </w:r>
      <w:r w:rsidR="00453054">
        <w:rPr>
          <w:rFonts w:ascii="Times New Roman" w:hAnsi="Times New Roman" w:cs="Times New Roman" w:hint="eastAsia"/>
          <w:sz w:val="28"/>
          <w:szCs w:val="28"/>
          <w:lang w:eastAsia="zh-CN"/>
        </w:rPr>
        <w:t xml:space="preserve"> and</w:t>
      </w:r>
      <w:r w:rsidR="006768AE" w:rsidRPr="006115E2">
        <w:rPr>
          <w:rFonts w:ascii="Times New Roman" w:hAnsi="Times New Roman" w:cs="Times New Roman"/>
          <w:sz w:val="28"/>
          <w:szCs w:val="28"/>
        </w:rPr>
        <w:t xml:space="preserve"> offer</w:t>
      </w:r>
      <w:r w:rsidR="00453054">
        <w:rPr>
          <w:rFonts w:ascii="Times New Roman" w:hAnsi="Times New Roman" w:cs="Times New Roman" w:hint="eastAsia"/>
          <w:sz w:val="28"/>
          <w:szCs w:val="28"/>
          <w:lang w:eastAsia="zh-CN"/>
        </w:rPr>
        <w:t>s</w:t>
      </w:r>
      <w:r w:rsidR="006768AE" w:rsidRPr="006115E2">
        <w:rPr>
          <w:rFonts w:ascii="Times New Roman" w:hAnsi="Times New Roman" w:cs="Times New Roman"/>
          <w:sz w:val="28"/>
          <w:szCs w:val="28"/>
        </w:rPr>
        <w:t xml:space="preserve"> applications in many fields including memory media</w:t>
      </w:r>
      <w:r w:rsidR="00853EA0">
        <w:rPr>
          <w:rFonts w:ascii="Times New Roman" w:hAnsi="Times New Roman" w:cs="Times New Roman" w:hint="eastAsia"/>
          <w:sz w:val="28"/>
          <w:szCs w:val="28"/>
          <w:lang w:eastAsia="zh-CN"/>
        </w:rPr>
        <w:t>, spintronics, sensors</w:t>
      </w:r>
      <w:r w:rsidR="006768AE" w:rsidRPr="006115E2">
        <w:rPr>
          <w:rFonts w:ascii="Times New Roman" w:hAnsi="Times New Roman" w:cs="Times New Roman"/>
          <w:sz w:val="28"/>
          <w:szCs w:val="28"/>
        </w:rPr>
        <w:t xml:space="preserve"> and magnetic reading[</w:t>
      </w:r>
      <w:r w:rsidR="00453054">
        <w:rPr>
          <w:rFonts w:ascii="Times New Roman" w:hAnsi="Times New Roman" w:cs="Times New Roman" w:hint="eastAsia"/>
          <w:sz w:val="28"/>
          <w:szCs w:val="28"/>
          <w:lang w:eastAsia="zh-CN"/>
        </w:rPr>
        <w:t>1-</w:t>
      </w:r>
      <w:r w:rsidR="006768AE" w:rsidRPr="006115E2">
        <w:rPr>
          <w:rFonts w:ascii="Times New Roman" w:hAnsi="Times New Roman" w:cs="Times New Roman"/>
          <w:sz w:val="28"/>
          <w:szCs w:val="28"/>
        </w:rPr>
        <w:t xml:space="preserve">2]. </w:t>
      </w:r>
      <w:r w:rsidR="00D14FE3">
        <w:rPr>
          <w:rFonts w:ascii="Times New Roman" w:hAnsi="Times New Roman" w:cs="Times New Roman"/>
          <w:sz w:val="28"/>
          <w:szCs w:val="28"/>
        </w:rPr>
        <w:t xml:space="preserve">However the magnetoelectric effect (ME) </w:t>
      </w:r>
      <w:r w:rsidR="00853EA0">
        <w:rPr>
          <w:rFonts w:ascii="Times New Roman" w:hAnsi="Times New Roman" w:cs="Times New Roman" w:hint="eastAsia"/>
          <w:sz w:val="28"/>
          <w:szCs w:val="28"/>
          <w:lang w:eastAsia="zh-CN"/>
        </w:rPr>
        <w:t xml:space="preserve">is </w:t>
      </w:r>
      <w:r w:rsidR="00D14FE3">
        <w:rPr>
          <w:rFonts w:ascii="Times New Roman" w:hAnsi="Times New Roman" w:cs="Times New Roman"/>
          <w:sz w:val="28"/>
          <w:szCs w:val="28"/>
        </w:rPr>
        <w:t xml:space="preserve">not </w:t>
      </w:r>
      <w:r w:rsidR="00853EA0">
        <w:rPr>
          <w:rFonts w:ascii="Times New Roman" w:hAnsi="Times New Roman" w:cs="Times New Roman" w:hint="eastAsia"/>
          <w:sz w:val="28"/>
          <w:szCs w:val="28"/>
          <w:lang w:eastAsia="zh-CN"/>
        </w:rPr>
        <w:t xml:space="preserve">large </w:t>
      </w:r>
      <w:r w:rsidR="00D14FE3">
        <w:rPr>
          <w:rFonts w:ascii="Times New Roman" w:hAnsi="Times New Roman" w:cs="Times New Roman"/>
          <w:sz w:val="28"/>
          <w:szCs w:val="28"/>
        </w:rPr>
        <w:t>enough in magnitude</w:t>
      </w:r>
      <w:r w:rsidR="00B32D03">
        <w:rPr>
          <w:rFonts w:ascii="Times New Roman" w:hAnsi="Times New Roman" w:cs="Times New Roman" w:hint="eastAsia"/>
          <w:sz w:val="28"/>
          <w:szCs w:val="28"/>
          <w:lang w:eastAsia="zh-CN"/>
        </w:rPr>
        <w:t xml:space="preserve"> due </w:t>
      </w:r>
      <w:r w:rsidR="00B32D03">
        <w:rPr>
          <w:rFonts w:ascii="Times New Roman" w:hAnsi="Times New Roman" w:cs="Times New Roman"/>
          <w:sz w:val="28"/>
          <w:szCs w:val="28"/>
          <w:lang w:eastAsia="zh-CN"/>
        </w:rPr>
        <w:t>to the</w:t>
      </w:r>
      <w:r w:rsidR="00B32D03">
        <w:rPr>
          <w:rFonts w:ascii="Times New Roman" w:hAnsi="Times New Roman" w:cs="Times New Roman" w:hint="eastAsia"/>
          <w:sz w:val="28"/>
          <w:szCs w:val="28"/>
          <w:lang w:eastAsia="zh-CN"/>
        </w:rPr>
        <w:t xml:space="preserve"> exclusive between </w:t>
      </w:r>
      <w:r w:rsidR="00D14FE3">
        <w:rPr>
          <w:rFonts w:ascii="Times New Roman" w:hAnsi="Times New Roman" w:cs="Times New Roman"/>
          <w:sz w:val="28"/>
          <w:szCs w:val="28"/>
        </w:rPr>
        <w:t xml:space="preserve"> ferroelectricity and ferromagnetism </w:t>
      </w:r>
      <w:r w:rsidR="006768AE" w:rsidRPr="006115E2">
        <w:rPr>
          <w:rFonts w:ascii="Times New Roman" w:hAnsi="Times New Roman" w:cs="Times New Roman"/>
          <w:sz w:val="28"/>
          <w:szCs w:val="28"/>
        </w:rPr>
        <w:t xml:space="preserve">[3]. </w:t>
      </w:r>
      <w:r w:rsidR="000D0F7B">
        <w:rPr>
          <w:rFonts w:ascii="Times New Roman" w:hAnsi="Times New Roman" w:cs="Times New Roman" w:hint="eastAsia"/>
          <w:sz w:val="28"/>
          <w:szCs w:val="28"/>
          <w:lang w:eastAsia="zh-CN"/>
        </w:rPr>
        <w:t xml:space="preserve">In general, Curie temperatures </w:t>
      </w:r>
      <w:r w:rsidR="00E05F3F">
        <w:rPr>
          <w:rFonts w:ascii="Times New Roman" w:hAnsi="Times New Roman" w:cs="Times New Roman" w:hint="eastAsia"/>
          <w:sz w:val="28"/>
          <w:szCs w:val="28"/>
          <w:lang w:eastAsia="zh-CN"/>
        </w:rPr>
        <w:t>of</w:t>
      </w:r>
      <w:r w:rsidR="000D0F7B">
        <w:rPr>
          <w:rFonts w:ascii="Times New Roman" w:hAnsi="Times New Roman" w:cs="Times New Roman" w:hint="eastAsia"/>
          <w:sz w:val="28"/>
          <w:szCs w:val="28"/>
          <w:lang w:eastAsia="zh-CN"/>
        </w:rPr>
        <w:t xml:space="preserve"> ferroelectric</w:t>
      </w:r>
      <w:r w:rsidR="00E05F3F">
        <w:rPr>
          <w:rFonts w:ascii="Times New Roman" w:hAnsi="Times New Roman" w:cs="Times New Roman" w:hint="eastAsia"/>
          <w:sz w:val="28"/>
          <w:szCs w:val="28"/>
          <w:lang w:eastAsia="zh-CN"/>
        </w:rPr>
        <w:t xml:space="preserve"> and ferromagneticfor a lot of multiferroric materials are lower than room temperature, this strongly </w:t>
      </w:r>
      <w:r w:rsidR="006768AE" w:rsidRPr="006115E2">
        <w:rPr>
          <w:rFonts w:ascii="Times New Roman" w:hAnsi="Times New Roman" w:cs="Times New Roman"/>
          <w:sz w:val="28"/>
          <w:szCs w:val="28"/>
        </w:rPr>
        <w:t xml:space="preserve"> limits their potential applications. </w:t>
      </w:r>
      <w:r w:rsidR="00A71EBE">
        <w:rPr>
          <w:rFonts w:ascii="Times New Roman" w:hAnsi="Times New Roman" w:cs="Times New Roman" w:hint="eastAsia"/>
          <w:sz w:val="28"/>
          <w:szCs w:val="28"/>
          <w:lang w:eastAsia="zh-CN"/>
        </w:rPr>
        <w:t xml:space="preserve">A few of multiferroric materials </w:t>
      </w:r>
      <w:r w:rsidR="006869C8">
        <w:rPr>
          <w:rFonts w:ascii="Times New Roman" w:hAnsi="Times New Roman" w:cs="Times New Roman" w:hint="eastAsia"/>
          <w:sz w:val="28"/>
          <w:szCs w:val="28"/>
          <w:lang w:eastAsia="zh-CN"/>
        </w:rPr>
        <w:t xml:space="preserve">simultaneously </w:t>
      </w:r>
      <w:r w:rsidR="00A71EBE">
        <w:rPr>
          <w:rFonts w:ascii="Times New Roman" w:hAnsi="Times New Roman" w:cs="Times New Roman" w:hint="eastAsia"/>
          <w:sz w:val="28"/>
          <w:szCs w:val="28"/>
          <w:lang w:eastAsia="zh-CN"/>
        </w:rPr>
        <w:t xml:space="preserve">possess both </w:t>
      </w:r>
      <w:r w:rsidR="006869C8">
        <w:rPr>
          <w:rFonts w:ascii="Times New Roman" w:hAnsi="Times New Roman" w:cs="Times New Roman" w:hint="eastAsia"/>
          <w:sz w:val="28"/>
          <w:szCs w:val="28"/>
          <w:lang w:eastAsia="zh-CN"/>
        </w:rPr>
        <w:t xml:space="preserve">phase transition </w:t>
      </w:r>
      <w:r w:rsidR="00A71EBE">
        <w:rPr>
          <w:rFonts w:ascii="Times New Roman" w:hAnsi="Times New Roman" w:cs="Times New Roman" w:hint="eastAsia"/>
          <w:sz w:val="28"/>
          <w:szCs w:val="28"/>
          <w:lang w:eastAsia="zh-CN"/>
        </w:rPr>
        <w:t>temperatures</w:t>
      </w:r>
      <w:r w:rsidR="006869C8">
        <w:rPr>
          <w:rFonts w:ascii="Times New Roman" w:hAnsi="Times New Roman" w:cs="Times New Roman" w:hint="eastAsia"/>
          <w:sz w:val="28"/>
          <w:szCs w:val="28"/>
          <w:lang w:eastAsia="zh-CN"/>
        </w:rPr>
        <w:t xml:space="preserve"> from ferroelectric to paraelectric and ferromagnetic /antiferromagnetic to paramagnetic</w:t>
      </w:r>
      <w:r w:rsidR="00D66790">
        <w:rPr>
          <w:rFonts w:ascii="Times New Roman" w:hAnsi="Times New Roman" w:cs="Times New Roman" w:hint="eastAsia"/>
          <w:sz w:val="28"/>
          <w:szCs w:val="28"/>
          <w:lang w:eastAsia="zh-CN"/>
        </w:rPr>
        <w:t xml:space="preserve"> above</w:t>
      </w:r>
      <w:r w:rsidR="00A71EBE">
        <w:rPr>
          <w:rFonts w:ascii="Times New Roman" w:hAnsi="Times New Roman" w:cs="Times New Roman" w:hint="eastAsia"/>
          <w:sz w:val="28"/>
          <w:szCs w:val="28"/>
          <w:lang w:eastAsia="zh-CN"/>
        </w:rPr>
        <w:t xml:space="preserve"> room temperature. Some researchers found the </w:t>
      </w:r>
      <w:r w:rsidR="00A71EBE">
        <w:rPr>
          <w:rFonts w:ascii="Times New Roman" w:hAnsi="Times New Roman" w:cs="Times New Roman"/>
          <w:sz w:val="28"/>
          <w:szCs w:val="28"/>
          <w:lang w:eastAsia="zh-CN"/>
        </w:rPr>
        <w:t>candidate</w:t>
      </w:r>
      <w:r w:rsidR="00A71EBE">
        <w:rPr>
          <w:rFonts w:ascii="Times New Roman" w:hAnsi="Times New Roman" w:cs="Times New Roman" w:hint="eastAsia"/>
          <w:sz w:val="28"/>
          <w:szCs w:val="28"/>
          <w:lang w:eastAsia="zh-CN"/>
        </w:rPr>
        <w:t xml:space="preserve"> as </w:t>
      </w:r>
      <w:r w:rsidR="006768AE" w:rsidRPr="006115E2">
        <w:rPr>
          <w:rFonts w:ascii="Times New Roman" w:hAnsi="Times New Roman" w:cs="Times New Roman"/>
          <w:sz w:val="28"/>
          <w:szCs w:val="28"/>
        </w:rPr>
        <w:t>BiFeO</w:t>
      </w:r>
      <w:r w:rsidR="006768AE" w:rsidRPr="006115E2">
        <w:rPr>
          <w:rFonts w:ascii="Times New Roman" w:hAnsi="Times New Roman" w:cs="Times New Roman"/>
          <w:sz w:val="28"/>
          <w:szCs w:val="28"/>
          <w:vertAlign w:val="subscript"/>
        </w:rPr>
        <w:t>3</w:t>
      </w:r>
      <w:r w:rsidR="00A71EBE">
        <w:rPr>
          <w:rFonts w:ascii="Times New Roman" w:hAnsi="Times New Roman" w:cs="Times New Roman" w:hint="eastAsia"/>
          <w:sz w:val="28"/>
          <w:szCs w:val="28"/>
          <w:lang w:eastAsia="zh-CN"/>
        </w:rPr>
        <w:t xml:space="preserve">(BFO) </w:t>
      </w:r>
      <w:r w:rsidR="006869C8">
        <w:rPr>
          <w:rFonts w:ascii="Times New Roman" w:hAnsi="Times New Roman" w:cs="Times New Roman" w:hint="eastAsia"/>
          <w:sz w:val="28"/>
          <w:szCs w:val="28"/>
          <w:lang w:eastAsia="zh-CN"/>
        </w:rPr>
        <w:t>with</w:t>
      </w:r>
      <w:r w:rsidR="006768AE" w:rsidRPr="006115E2">
        <w:rPr>
          <w:rFonts w:ascii="Times New Roman" w:hAnsi="Times New Roman" w:cs="Times New Roman"/>
          <w:sz w:val="28"/>
          <w:szCs w:val="28"/>
        </w:rPr>
        <w:t xml:space="preserve">perovskite </w:t>
      </w:r>
      <w:r w:rsidR="006869C8">
        <w:rPr>
          <w:rFonts w:ascii="Times New Roman" w:hAnsi="Times New Roman" w:cs="Times New Roman" w:hint="eastAsia"/>
          <w:sz w:val="28"/>
          <w:szCs w:val="28"/>
          <w:lang w:eastAsia="zh-CN"/>
        </w:rPr>
        <w:t>structure</w:t>
      </w:r>
      <w:r w:rsidR="006768AE" w:rsidRPr="006115E2">
        <w:rPr>
          <w:rFonts w:ascii="Times New Roman" w:hAnsi="Times New Roman" w:cs="Times New Roman"/>
          <w:sz w:val="28"/>
          <w:szCs w:val="28"/>
        </w:rPr>
        <w:t xml:space="preserve">. The </w:t>
      </w:r>
      <w:r w:rsidR="006869C8">
        <w:rPr>
          <w:rFonts w:ascii="Times New Roman" w:hAnsi="Times New Roman" w:cs="Times New Roman" w:hint="eastAsia"/>
          <w:sz w:val="28"/>
          <w:szCs w:val="28"/>
          <w:lang w:eastAsia="zh-CN"/>
        </w:rPr>
        <w:t xml:space="preserve">antiferromagnetic </w:t>
      </w:r>
      <w:r w:rsidR="006768AE" w:rsidRPr="006115E2">
        <w:rPr>
          <w:rFonts w:ascii="Times New Roman" w:hAnsi="Times New Roman" w:cs="Times New Roman"/>
          <w:sz w:val="28"/>
          <w:szCs w:val="28"/>
        </w:rPr>
        <w:t>Neel temperature</w:t>
      </w:r>
      <m:oMath>
        <m:sSub>
          <m:sSubPr>
            <m:ctrlPr>
              <w:rPr>
                <w:rFonts w:ascii="Cambria Math" w:hAnsi="Cambria Math" w:cs="Times New Roman"/>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N</m:t>
            </m:r>
          </m:sub>
        </m:sSub>
      </m:oMath>
      <w:r w:rsidR="006768AE" w:rsidRPr="006115E2">
        <w:rPr>
          <w:rFonts w:ascii="Times New Roman" w:hAnsi="Times New Roman" w:cs="Times New Roman"/>
          <w:sz w:val="28"/>
          <w:szCs w:val="28"/>
        </w:rPr>
        <w:t xml:space="preserve"> for BFO is about </w:t>
      </w:r>
      <w:r w:rsidR="006869C8" w:rsidRPr="006115E2">
        <w:rPr>
          <w:rFonts w:ascii="Times New Roman" w:hAnsi="Times New Roman" w:cs="Times New Roman"/>
          <w:sz w:val="28"/>
          <w:szCs w:val="28"/>
        </w:rPr>
        <w:t>64</w:t>
      </w:r>
      <w:r w:rsidR="006869C8">
        <w:rPr>
          <w:rFonts w:ascii="Times New Roman" w:hAnsi="Times New Roman" w:cs="Times New Roman" w:hint="eastAsia"/>
          <w:sz w:val="28"/>
          <w:szCs w:val="28"/>
          <w:lang w:eastAsia="zh-CN"/>
        </w:rPr>
        <w:t>3</w:t>
      </w:r>
      <w:r w:rsidR="006869C8" w:rsidRPr="006115E2">
        <w:rPr>
          <w:rFonts w:ascii="Times New Roman" w:hAnsi="Times New Roman" w:cs="Times New Roman"/>
          <w:sz w:val="28"/>
          <w:szCs w:val="28"/>
        </w:rPr>
        <w:t xml:space="preserve">K </w:t>
      </w:r>
      <w:r w:rsidR="006768AE" w:rsidRPr="006115E2">
        <w:rPr>
          <w:rFonts w:ascii="Times New Roman" w:hAnsi="Times New Roman" w:cs="Times New Roman"/>
          <w:sz w:val="28"/>
          <w:szCs w:val="28"/>
        </w:rPr>
        <w:t xml:space="preserve">and </w:t>
      </w:r>
      <w:r w:rsidR="006869C8">
        <w:rPr>
          <w:rFonts w:ascii="Times New Roman" w:hAnsi="Times New Roman" w:cs="Times New Roman" w:hint="eastAsia"/>
          <w:sz w:val="28"/>
          <w:szCs w:val="28"/>
          <w:lang w:eastAsia="zh-CN"/>
        </w:rPr>
        <w:t xml:space="preserve">ferroelectric </w:t>
      </w:r>
      <w:r w:rsidR="000E06B3" w:rsidRPr="00986174">
        <w:rPr>
          <w:rFonts w:ascii="Times New Roman" w:hAnsi="Times New Roman" w:cs="Times New Roman"/>
          <w:sz w:val="28"/>
          <w:szCs w:val="28"/>
          <w:highlight w:val="yellow"/>
        </w:rPr>
        <w:t>Curie temperature</w:t>
      </w:r>
      <m:oMath>
        <m:sSub>
          <m:sSubPr>
            <m:ctrlPr>
              <w:rPr>
                <w:rFonts w:ascii="Cambria Math" w:hAnsi="Cambria Math" w:cs="Times New Roman"/>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C</m:t>
            </m:r>
          </m:sub>
        </m:sSub>
      </m:oMath>
      <w:r w:rsidR="006768AE" w:rsidRPr="006115E2">
        <w:rPr>
          <w:rFonts w:ascii="Times New Roman" w:hAnsi="Times New Roman" w:cs="Times New Roman"/>
          <w:sz w:val="28"/>
          <w:szCs w:val="28"/>
        </w:rPr>
        <w:t xml:space="preserve">is about </w:t>
      </w:r>
      <w:r w:rsidR="006869C8" w:rsidRPr="006115E2">
        <w:rPr>
          <w:rFonts w:ascii="Times New Roman" w:hAnsi="Times New Roman" w:cs="Times New Roman"/>
          <w:sz w:val="28"/>
          <w:szCs w:val="28"/>
        </w:rPr>
        <w:t>110</w:t>
      </w:r>
      <w:r w:rsidR="006869C8">
        <w:rPr>
          <w:rFonts w:ascii="Times New Roman" w:hAnsi="Times New Roman" w:cs="Times New Roman" w:hint="eastAsia"/>
          <w:sz w:val="28"/>
          <w:szCs w:val="28"/>
          <w:lang w:eastAsia="zh-CN"/>
        </w:rPr>
        <w:t>3</w:t>
      </w:r>
      <w:r w:rsidR="006869C8" w:rsidRPr="006115E2">
        <w:rPr>
          <w:rFonts w:ascii="Times New Roman" w:hAnsi="Times New Roman" w:cs="Times New Roman"/>
          <w:sz w:val="28"/>
          <w:szCs w:val="28"/>
        </w:rPr>
        <w:t>K</w:t>
      </w:r>
      <w:r w:rsidR="006768AE" w:rsidRPr="006115E2">
        <w:rPr>
          <w:rFonts w:ascii="Times New Roman" w:hAnsi="Times New Roman" w:cs="Times New Roman"/>
          <w:sz w:val="28"/>
          <w:szCs w:val="28"/>
        </w:rPr>
        <w:t xml:space="preserve">[4,5]. </w:t>
      </w:r>
      <w:r w:rsidR="000915BB">
        <w:rPr>
          <w:rFonts w:ascii="Times New Roman" w:hAnsi="Times New Roman" w:cs="Times New Roman" w:hint="eastAsia"/>
          <w:sz w:val="28"/>
          <w:szCs w:val="28"/>
          <w:lang w:eastAsia="zh-CN"/>
        </w:rPr>
        <w:t>B</w:t>
      </w:r>
      <w:r w:rsidR="000915BB" w:rsidRPr="006115E2">
        <w:rPr>
          <w:rFonts w:ascii="Times New Roman" w:hAnsi="Times New Roman" w:cs="Times New Roman"/>
          <w:sz w:val="28"/>
          <w:szCs w:val="28"/>
        </w:rPr>
        <w:t>ecause of its small band gap</w:t>
      </w:r>
      <w:r w:rsidR="00EE2B09">
        <w:rPr>
          <w:rFonts w:ascii="Times New Roman" w:hAnsi="Times New Roman" w:cs="Times New Roman" w:hint="eastAsia"/>
          <w:sz w:val="28"/>
          <w:szCs w:val="28"/>
          <w:lang w:eastAsia="zh-CN"/>
        </w:rPr>
        <w:t xml:space="preserve"> about 2.5 eV</w:t>
      </w:r>
      <w:r w:rsidR="000915BB" w:rsidRPr="006115E2">
        <w:rPr>
          <w:rFonts w:ascii="Times New Roman" w:hAnsi="Times New Roman" w:cs="Times New Roman"/>
          <w:sz w:val="28"/>
          <w:szCs w:val="28"/>
        </w:rPr>
        <w:t>, which helps BFO to enhance its visible region absorbance</w:t>
      </w:r>
      <w:r w:rsidR="000915BB">
        <w:rPr>
          <w:rFonts w:ascii="Times New Roman" w:hAnsi="Times New Roman" w:cs="Times New Roman" w:hint="eastAsia"/>
          <w:sz w:val="28"/>
          <w:szCs w:val="28"/>
          <w:lang w:eastAsia="zh-CN"/>
        </w:rPr>
        <w:t>,</w:t>
      </w:r>
      <w:r w:rsidR="006768AE" w:rsidRPr="006115E2">
        <w:rPr>
          <w:rFonts w:ascii="Times New Roman" w:hAnsi="Times New Roman" w:cs="Times New Roman"/>
          <w:sz w:val="28"/>
          <w:szCs w:val="28"/>
        </w:rPr>
        <w:t xml:space="preserve">BFO may </w:t>
      </w:r>
      <w:r w:rsidR="000915BB">
        <w:rPr>
          <w:rFonts w:ascii="Times New Roman" w:hAnsi="Times New Roman" w:cs="Times New Roman" w:hint="eastAsia"/>
          <w:sz w:val="28"/>
          <w:szCs w:val="28"/>
          <w:lang w:eastAsia="zh-CN"/>
        </w:rPr>
        <w:t>be applied  as</w:t>
      </w:r>
      <w:r w:rsidR="006768AE" w:rsidRPr="006115E2">
        <w:rPr>
          <w:rFonts w:ascii="Times New Roman" w:hAnsi="Times New Roman" w:cs="Times New Roman"/>
          <w:sz w:val="28"/>
          <w:szCs w:val="28"/>
        </w:rPr>
        <w:t xml:space="preserve"> optoelectronic devices </w:t>
      </w:r>
      <w:r w:rsidR="000915BB">
        <w:rPr>
          <w:rFonts w:ascii="Times New Roman" w:hAnsi="Times New Roman" w:cs="Times New Roman" w:hint="eastAsia"/>
          <w:sz w:val="28"/>
          <w:szCs w:val="28"/>
          <w:lang w:eastAsia="zh-CN"/>
        </w:rPr>
        <w:t xml:space="preserve">and </w:t>
      </w:r>
      <w:r w:rsidR="006768AE" w:rsidRPr="006115E2">
        <w:rPr>
          <w:rFonts w:ascii="Times New Roman" w:hAnsi="Times New Roman" w:cs="Times New Roman"/>
          <w:sz w:val="28"/>
          <w:szCs w:val="28"/>
        </w:rPr>
        <w:t>photocatalyc materials.</w:t>
      </w:r>
      <w:r w:rsidR="00EE2B09">
        <w:rPr>
          <w:rFonts w:ascii="Times New Roman" w:hAnsi="Times New Roman" w:cs="Times New Roman" w:hint="eastAsia"/>
          <w:sz w:val="28"/>
          <w:szCs w:val="28"/>
          <w:lang w:eastAsia="zh-CN"/>
        </w:rPr>
        <w:t>[appending some references]</w:t>
      </w:r>
      <w:r w:rsidR="006768AE" w:rsidRPr="006115E2">
        <w:rPr>
          <w:rFonts w:ascii="Times New Roman" w:hAnsi="Times New Roman" w:cs="Times New Roman"/>
          <w:sz w:val="28"/>
          <w:szCs w:val="28"/>
        </w:rPr>
        <w:t xml:space="preserve"> Beside all these potential applications the electric field</w:t>
      </w:r>
      <w:r w:rsidR="004E3D0C">
        <w:rPr>
          <w:rFonts w:ascii="Times New Roman" w:hAnsi="Times New Roman" w:cs="Times New Roman"/>
          <w:sz w:val="28"/>
          <w:szCs w:val="28"/>
        </w:rPr>
        <w:t xml:space="preserve"> induced</w:t>
      </w:r>
      <w:r w:rsidR="006768AE" w:rsidRPr="006115E2">
        <w:rPr>
          <w:rFonts w:ascii="Times New Roman" w:hAnsi="Times New Roman" w:cs="Times New Roman"/>
          <w:sz w:val="28"/>
          <w:szCs w:val="28"/>
        </w:rPr>
        <w:t xml:space="preserve"> structural transitions in BFO which leads the double-hooped Ɛ-E curve to quadruple-hooped Ɛ-E curves, which help the scientists to discover new piezoelectric materials with enhanced properties at the first order structural transition[7].</w:t>
      </w:r>
    </w:p>
    <w:p w:rsidR="00BE4ECB" w:rsidRDefault="006768AE"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Although BFO has received </w:t>
      </w:r>
      <w:r w:rsidR="00DF0E6A">
        <w:rPr>
          <w:rFonts w:ascii="Times New Roman" w:hAnsi="Times New Roman" w:cs="Times New Roman" w:hint="eastAsia"/>
          <w:sz w:val="28"/>
          <w:szCs w:val="28"/>
          <w:lang w:eastAsia="zh-CN"/>
        </w:rPr>
        <w:t xml:space="preserve">the </w:t>
      </w:r>
      <w:r w:rsidRPr="006115E2">
        <w:rPr>
          <w:rFonts w:ascii="Times New Roman" w:hAnsi="Times New Roman" w:cs="Times New Roman"/>
          <w:sz w:val="28"/>
          <w:szCs w:val="28"/>
        </w:rPr>
        <w:t xml:space="preserve">great attention from the </w:t>
      </w:r>
      <w:r w:rsidR="00DF0E6A">
        <w:rPr>
          <w:rFonts w:ascii="Times New Roman" w:hAnsi="Times New Roman" w:cs="Times New Roman"/>
          <w:sz w:val="28"/>
          <w:szCs w:val="28"/>
        </w:rPr>
        <w:t>in</w:t>
      </w:r>
      <w:r w:rsidR="00DF0E6A">
        <w:rPr>
          <w:rFonts w:ascii="Times New Roman" w:hAnsi="Times New Roman" w:cs="Times New Roman" w:hint="eastAsia"/>
          <w:sz w:val="28"/>
          <w:szCs w:val="28"/>
          <w:lang w:eastAsia="zh-CN"/>
        </w:rPr>
        <w:t>vestigators</w:t>
      </w:r>
      <w:r w:rsidRPr="006115E2">
        <w:rPr>
          <w:rFonts w:ascii="Times New Roman" w:hAnsi="Times New Roman" w:cs="Times New Roman"/>
          <w:sz w:val="28"/>
          <w:szCs w:val="28"/>
        </w:rPr>
        <w:t xml:space="preserve"> due to its potential applications, BFO has also some inherent problems, such as </w:t>
      </w:r>
      <w:r w:rsidR="00DF0E6A">
        <w:rPr>
          <w:rFonts w:ascii="Times New Roman" w:hAnsi="Times New Roman" w:cs="Times New Roman" w:hint="eastAsia"/>
          <w:sz w:val="28"/>
          <w:szCs w:val="28"/>
          <w:lang w:eastAsia="zh-CN"/>
        </w:rPr>
        <w:t xml:space="preserve">the </w:t>
      </w:r>
      <w:r w:rsidR="00DF0E6A" w:rsidRPr="006115E2">
        <w:rPr>
          <w:rFonts w:ascii="Times New Roman" w:hAnsi="Times New Roman" w:cs="Times New Roman"/>
          <w:sz w:val="28"/>
          <w:szCs w:val="28"/>
        </w:rPr>
        <w:t xml:space="preserve">pure phase </w:t>
      </w:r>
      <w:r w:rsidRPr="006115E2">
        <w:rPr>
          <w:rFonts w:ascii="Times New Roman" w:hAnsi="Times New Roman" w:cs="Times New Roman"/>
          <w:sz w:val="28"/>
          <w:szCs w:val="28"/>
        </w:rPr>
        <w:t xml:space="preserve">synthesis, a large leakage current, </w:t>
      </w:r>
      <w:r w:rsidR="00DF0E6A">
        <w:rPr>
          <w:rFonts w:ascii="Times New Roman" w:hAnsi="Times New Roman" w:cs="Times New Roman" w:hint="eastAsia"/>
          <w:sz w:val="28"/>
          <w:szCs w:val="28"/>
          <w:lang w:eastAsia="zh-CN"/>
        </w:rPr>
        <w:t xml:space="preserve">the </w:t>
      </w:r>
      <w:r w:rsidRPr="006115E2">
        <w:rPr>
          <w:rFonts w:ascii="Times New Roman" w:hAnsi="Times New Roman" w:cs="Times New Roman"/>
          <w:sz w:val="28"/>
          <w:szCs w:val="28"/>
        </w:rPr>
        <w:t>low</w:t>
      </w:r>
      <w:r w:rsidR="00DF0E6A">
        <w:rPr>
          <w:rFonts w:ascii="Times New Roman" w:hAnsi="Times New Roman" w:cs="Times New Roman" w:hint="eastAsia"/>
          <w:sz w:val="28"/>
          <w:szCs w:val="28"/>
          <w:lang w:eastAsia="zh-CN"/>
        </w:rPr>
        <w:t>er</w:t>
      </w:r>
      <w:r w:rsidRPr="006115E2">
        <w:rPr>
          <w:rFonts w:ascii="Times New Roman" w:hAnsi="Times New Roman" w:cs="Times New Roman"/>
          <w:sz w:val="28"/>
          <w:szCs w:val="28"/>
        </w:rPr>
        <w:t xml:space="preserve"> magnetoeletric coupling coefficient and a huge difference in ferroic transition temperaturesT</w:t>
      </w:r>
      <w:r w:rsidRPr="006115E2">
        <w:rPr>
          <w:rFonts w:ascii="Times New Roman" w:hAnsi="Times New Roman" w:cs="Times New Roman"/>
          <w:sz w:val="28"/>
          <w:szCs w:val="28"/>
          <w:vertAlign w:val="subscript"/>
        </w:rPr>
        <w:t>C</w:t>
      </w:r>
      <w:r w:rsidR="00AE6ED2">
        <w:rPr>
          <w:rFonts w:ascii="Times New Roman" w:hAnsi="Times New Roman" w:cs="Times New Roman" w:hint="eastAsia"/>
          <w:sz w:val="28"/>
          <w:szCs w:val="28"/>
          <w:lang w:eastAsia="zh-CN"/>
        </w:rPr>
        <w:t xml:space="preserve"> and </w:t>
      </w:r>
      <w:r w:rsidRPr="006115E2">
        <w:rPr>
          <w:rFonts w:ascii="Times New Roman" w:hAnsi="Times New Roman" w:cs="Times New Roman"/>
          <w:sz w:val="28"/>
          <w:szCs w:val="28"/>
        </w:rPr>
        <w:t>T</w:t>
      </w:r>
      <w:r w:rsidRPr="006115E2">
        <w:rPr>
          <w:rFonts w:ascii="Times New Roman" w:hAnsi="Times New Roman" w:cs="Times New Roman"/>
          <w:sz w:val="28"/>
          <w:szCs w:val="28"/>
          <w:vertAlign w:val="subscript"/>
        </w:rPr>
        <w:t>N</w:t>
      </w:r>
      <w:r w:rsidRPr="006115E2">
        <w:rPr>
          <w:rFonts w:ascii="Times New Roman" w:hAnsi="Times New Roman" w:cs="Times New Roman"/>
          <w:sz w:val="28"/>
          <w:szCs w:val="28"/>
        </w:rPr>
        <w:t>. [8-</w:t>
      </w:r>
      <w:r w:rsidRPr="006115E2">
        <w:rPr>
          <w:rFonts w:ascii="Times New Roman" w:hAnsi="Times New Roman" w:cs="Times New Roman"/>
          <w:sz w:val="28"/>
          <w:szCs w:val="28"/>
        </w:rPr>
        <w:lastRenderedPageBreak/>
        <w:t xml:space="preserve">11]The low resistivity and the high value of leakage current badly effect the ferroelectric </w:t>
      </w:r>
      <w:r w:rsidR="001366C5">
        <w:rPr>
          <w:rFonts w:ascii="Times New Roman" w:hAnsi="Times New Roman" w:cs="Times New Roman" w:hint="eastAsia"/>
          <w:sz w:val="28"/>
          <w:szCs w:val="28"/>
          <w:lang w:eastAsia="zh-CN"/>
        </w:rPr>
        <w:t>properites</w:t>
      </w:r>
      <w:r w:rsidRPr="006115E2">
        <w:rPr>
          <w:rFonts w:ascii="Times New Roman" w:hAnsi="Times New Roman" w:cs="Times New Roman"/>
          <w:sz w:val="28"/>
          <w:szCs w:val="28"/>
        </w:rPr>
        <w:t xml:space="preserve">of BFO. </w:t>
      </w:r>
      <w:r w:rsidR="00AE6ED2">
        <w:rPr>
          <w:rFonts w:ascii="Times New Roman" w:hAnsi="Times New Roman" w:cs="Times New Roman" w:hint="eastAsia"/>
          <w:sz w:val="28"/>
          <w:szCs w:val="28"/>
          <w:lang w:eastAsia="zh-CN"/>
        </w:rPr>
        <w:t>It</w:t>
      </w:r>
      <w:r w:rsidRPr="006115E2">
        <w:rPr>
          <w:rFonts w:ascii="Times New Roman" w:hAnsi="Times New Roman" w:cs="Times New Roman"/>
          <w:sz w:val="28"/>
          <w:szCs w:val="28"/>
        </w:rPr>
        <w:t xml:space="preserve"> has been </w:t>
      </w:r>
      <w:r w:rsidR="00AE6ED2">
        <w:rPr>
          <w:rFonts w:ascii="Times New Roman" w:hAnsi="Times New Roman" w:cs="Times New Roman" w:hint="eastAsia"/>
          <w:sz w:val="28"/>
          <w:szCs w:val="28"/>
          <w:lang w:eastAsia="zh-CN"/>
        </w:rPr>
        <w:t xml:space="preserve">confirmed </w:t>
      </w:r>
      <w:r w:rsidRPr="006115E2">
        <w:rPr>
          <w:rFonts w:ascii="Times New Roman" w:hAnsi="Times New Roman" w:cs="Times New Roman"/>
          <w:sz w:val="28"/>
          <w:szCs w:val="28"/>
        </w:rPr>
        <w:t>that BFO has an incommensurate</w:t>
      </w:r>
      <w:r w:rsidR="00AE6ED2">
        <w:rPr>
          <w:rFonts w:ascii="Times New Roman" w:hAnsi="Times New Roman" w:cs="Times New Roman" w:hint="eastAsia"/>
          <w:sz w:val="28"/>
          <w:szCs w:val="28"/>
          <w:lang w:eastAsia="zh-CN"/>
        </w:rPr>
        <w:t xml:space="preserve"> spiral spin</w:t>
      </w:r>
      <w:r w:rsidRPr="006115E2">
        <w:rPr>
          <w:rFonts w:ascii="Times New Roman" w:hAnsi="Times New Roman" w:cs="Times New Roman"/>
          <w:sz w:val="28"/>
          <w:szCs w:val="28"/>
        </w:rPr>
        <w:t xml:space="preserve"> structure with a period of 62</w:t>
      </w:r>
      <w:r w:rsidR="00764286">
        <w:rPr>
          <w:rFonts w:ascii="Times New Roman" w:hAnsi="Times New Roman" w:cs="Times New Roman"/>
          <w:sz w:val="28"/>
          <w:szCs w:val="28"/>
        </w:rPr>
        <w:t xml:space="preserve"> nm</w:t>
      </w:r>
      <w:r w:rsidRPr="006115E2">
        <w:rPr>
          <w:rFonts w:ascii="Times New Roman" w:hAnsi="Times New Roman" w:cs="Times New Roman"/>
          <w:sz w:val="28"/>
          <w:szCs w:val="28"/>
        </w:rPr>
        <w:t xml:space="preserve">[12]. This </w:t>
      </w:r>
      <w:r w:rsidR="00AE6ED2">
        <w:rPr>
          <w:rFonts w:ascii="Times New Roman" w:hAnsi="Times New Roman" w:cs="Times New Roman" w:hint="eastAsia"/>
          <w:sz w:val="28"/>
          <w:szCs w:val="28"/>
          <w:lang w:eastAsia="zh-CN"/>
        </w:rPr>
        <w:t>spiral</w:t>
      </w:r>
      <w:r w:rsidRPr="006115E2">
        <w:rPr>
          <w:rFonts w:ascii="Times New Roman" w:hAnsi="Times New Roman" w:cs="Times New Roman"/>
          <w:sz w:val="28"/>
          <w:szCs w:val="28"/>
        </w:rPr>
        <w:t xml:space="preserve">spin structure </w:t>
      </w:r>
      <w:r w:rsidR="00AE6ED2">
        <w:rPr>
          <w:rFonts w:ascii="Times New Roman" w:hAnsi="Times New Roman" w:cs="Times New Roman" w:hint="eastAsia"/>
          <w:sz w:val="28"/>
          <w:szCs w:val="28"/>
          <w:lang w:eastAsia="zh-CN"/>
        </w:rPr>
        <w:t xml:space="preserve">from transition metal cation </w:t>
      </w:r>
      <w:r w:rsidR="0037161C">
        <w:rPr>
          <w:rFonts w:ascii="Times New Roman" w:hAnsi="Times New Roman" w:cs="Times New Roman" w:hint="eastAsia"/>
          <w:sz w:val="28"/>
          <w:szCs w:val="28"/>
          <w:lang w:eastAsia="zh-CN"/>
        </w:rPr>
        <w:t>Fe</w:t>
      </w:r>
      <w:r w:rsidR="0037161C" w:rsidRPr="00F00783">
        <w:rPr>
          <w:rFonts w:ascii="Times New Roman" w:hAnsi="Times New Roman" w:cs="Times New Roman"/>
          <w:sz w:val="28"/>
          <w:szCs w:val="28"/>
          <w:vertAlign w:val="superscript"/>
          <w:lang w:eastAsia="zh-CN"/>
        </w:rPr>
        <w:t>3+</w:t>
      </w:r>
      <w:r w:rsidRPr="006115E2">
        <w:rPr>
          <w:rFonts w:ascii="Times New Roman" w:hAnsi="Times New Roman" w:cs="Times New Roman"/>
          <w:sz w:val="28"/>
          <w:szCs w:val="28"/>
        </w:rPr>
        <w:t xml:space="preserve">results in </w:t>
      </w:r>
      <w:r w:rsidR="0037161C">
        <w:rPr>
          <w:rFonts w:ascii="Times New Roman" w:hAnsi="Times New Roman" w:cs="Times New Roman" w:hint="eastAsia"/>
          <w:sz w:val="28"/>
          <w:szCs w:val="28"/>
          <w:lang w:eastAsia="zh-CN"/>
        </w:rPr>
        <w:t xml:space="preserve">the antiferromagnetic spins of BFO, </w:t>
      </w:r>
      <w:r w:rsidRPr="006115E2">
        <w:rPr>
          <w:rFonts w:ascii="Times New Roman" w:hAnsi="Times New Roman" w:cs="Times New Roman"/>
          <w:sz w:val="28"/>
          <w:szCs w:val="28"/>
        </w:rPr>
        <w:t>the cancellation of net magnetization</w:t>
      </w:r>
      <w:r w:rsidR="008F0229">
        <w:rPr>
          <w:rFonts w:ascii="Times New Roman" w:hAnsi="Times New Roman" w:cs="Times New Roman"/>
          <w:sz w:val="28"/>
          <w:szCs w:val="28"/>
        </w:rPr>
        <w:t xml:space="preserve"> due to averaging over the period</w:t>
      </w:r>
      <w:r w:rsidRPr="006115E2">
        <w:rPr>
          <w:rFonts w:ascii="Times New Roman" w:hAnsi="Times New Roman" w:cs="Times New Roman"/>
          <w:sz w:val="28"/>
          <w:szCs w:val="28"/>
        </w:rPr>
        <w:t xml:space="preserve">, that further prohibits the linear ME effect in BFO bulk ceramics. Different research groups tried different doping strategies </w:t>
      </w:r>
      <w:r w:rsidR="00F9408D">
        <w:rPr>
          <w:rFonts w:ascii="Times New Roman" w:hAnsi="Times New Roman" w:cs="Times New Roman" w:hint="eastAsia"/>
          <w:sz w:val="28"/>
          <w:szCs w:val="28"/>
          <w:lang w:eastAsia="zh-CN"/>
        </w:rPr>
        <w:t xml:space="preserve">to </w:t>
      </w:r>
      <w:r w:rsidR="00A67464">
        <w:rPr>
          <w:rFonts w:ascii="Times New Roman" w:hAnsi="Times New Roman" w:cs="Times New Roman" w:hint="eastAsia"/>
          <w:sz w:val="28"/>
          <w:szCs w:val="28"/>
          <w:lang w:eastAsia="zh-CN"/>
        </w:rPr>
        <w:t>restrain the spiral spin structure, reduce</w:t>
      </w:r>
      <w:r w:rsidRPr="006115E2">
        <w:rPr>
          <w:rFonts w:ascii="Times New Roman" w:hAnsi="Times New Roman" w:cs="Times New Roman"/>
          <w:sz w:val="28"/>
          <w:szCs w:val="28"/>
        </w:rPr>
        <w:t>leakage currents</w:t>
      </w:r>
      <w:r w:rsidR="00A67464">
        <w:rPr>
          <w:rFonts w:ascii="Times New Roman" w:hAnsi="Times New Roman" w:cs="Times New Roman" w:hint="eastAsia"/>
          <w:sz w:val="28"/>
          <w:szCs w:val="28"/>
          <w:lang w:eastAsia="zh-CN"/>
        </w:rPr>
        <w:t>,</w:t>
      </w:r>
      <w:r w:rsidRPr="006115E2">
        <w:rPr>
          <w:rFonts w:ascii="Times New Roman" w:hAnsi="Times New Roman" w:cs="Times New Roman"/>
          <w:sz w:val="28"/>
          <w:szCs w:val="28"/>
        </w:rPr>
        <w:t xml:space="preserve">enhance </w:t>
      </w:r>
      <w:r w:rsidR="00A67464">
        <w:rPr>
          <w:rFonts w:ascii="Times New Roman" w:hAnsi="Times New Roman" w:cs="Times New Roman" w:hint="eastAsia"/>
          <w:sz w:val="28"/>
          <w:szCs w:val="28"/>
          <w:lang w:eastAsia="zh-CN"/>
        </w:rPr>
        <w:t>the ME effect and improve the</w:t>
      </w:r>
      <w:r w:rsidRPr="006115E2">
        <w:rPr>
          <w:rFonts w:ascii="Times New Roman" w:hAnsi="Times New Roman" w:cs="Times New Roman"/>
          <w:sz w:val="28"/>
          <w:szCs w:val="28"/>
        </w:rPr>
        <w:t>multiferroic properties</w:t>
      </w:r>
      <w:r w:rsidR="00A67464">
        <w:rPr>
          <w:rFonts w:ascii="Times New Roman" w:hAnsi="Times New Roman" w:cs="Times New Roman" w:hint="eastAsia"/>
          <w:sz w:val="28"/>
          <w:szCs w:val="28"/>
          <w:lang w:eastAsia="zh-CN"/>
        </w:rPr>
        <w:t xml:space="preserve"> in BFO</w:t>
      </w:r>
      <w:r w:rsidRPr="006115E2">
        <w:rPr>
          <w:rFonts w:ascii="Times New Roman" w:hAnsi="Times New Roman" w:cs="Times New Roman"/>
          <w:sz w:val="28"/>
          <w:szCs w:val="28"/>
        </w:rPr>
        <w:t>. Among all these the co-substitutions of Bi</w:t>
      </w:r>
      <w:r w:rsidRPr="006115E2">
        <w:rPr>
          <w:rFonts w:ascii="Times New Roman" w:hAnsi="Times New Roman" w:cs="Times New Roman"/>
          <w:sz w:val="28"/>
          <w:szCs w:val="28"/>
          <w:vertAlign w:val="superscript"/>
        </w:rPr>
        <w:t xml:space="preserve">3+ </w:t>
      </w:r>
      <w:r w:rsidRPr="006115E2">
        <w:rPr>
          <w:rFonts w:ascii="Times New Roman" w:hAnsi="Times New Roman" w:cs="Times New Roman"/>
          <w:sz w:val="28"/>
          <w:szCs w:val="28"/>
        </w:rPr>
        <w:t>ions by Nd</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La</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and Fe</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ions partially by V</w:t>
      </w:r>
      <w:r w:rsidRPr="006115E2">
        <w:rPr>
          <w:rFonts w:ascii="Times New Roman" w:hAnsi="Times New Roman" w:cs="Times New Roman"/>
          <w:sz w:val="28"/>
          <w:szCs w:val="28"/>
          <w:vertAlign w:val="superscript"/>
        </w:rPr>
        <w:t>5+</w:t>
      </w:r>
      <w:r w:rsidRPr="006115E2">
        <w:rPr>
          <w:rFonts w:ascii="Times New Roman" w:hAnsi="Times New Roman" w:cs="Times New Roman"/>
          <w:sz w:val="28"/>
          <w:szCs w:val="28"/>
        </w:rPr>
        <w:t>, Mn</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xml:space="preserve"> and Ti</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xml:space="preserve"> have </w:t>
      </w:r>
      <w:r w:rsidR="002C0061">
        <w:rPr>
          <w:rFonts w:ascii="Times New Roman" w:hAnsi="Times New Roman" w:cs="Times New Roman" w:hint="eastAsia"/>
          <w:sz w:val="28"/>
          <w:szCs w:val="28"/>
          <w:lang w:eastAsia="zh-CN"/>
        </w:rPr>
        <w:t xml:space="preserve">been </w:t>
      </w:r>
      <w:r w:rsidRPr="006115E2">
        <w:rPr>
          <w:rFonts w:ascii="Times New Roman" w:hAnsi="Times New Roman" w:cs="Times New Roman"/>
          <w:sz w:val="28"/>
          <w:szCs w:val="28"/>
        </w:rPr>
        <w:t>proven to be effective for enhancing resistivity and thus improving the overall behavior of BFO[13</w:t>
      </w:r>
      <w:r w:rsidR="00F9408D">
        <w:rPr>
          <w:rFonts w:ascii="Times New Roman" w:hAnsi="Times New Roman" w:cs="Times New Roman" w:hint="eastAsia"/>
          <w:sz w:val="28"/>
          <w:szCs w:val="28"/>
          <w:lang w:eastAsia="zh-CN"/>
        </w:rPr>
        <w:t>-</w:t>
      </w:r>
      <w:r w:rsidRPr="006115E2">
        <w:rPr>
          <w:rFonts w:ascii="Times New Roman" w:hAnsi="Times New Roman" w:cs="Times New Roman"/>
          <w:sz w:val="28"/>
          <w:szCs w:val="28"/>
        </w:rPr>
        <w:t>15]. The La</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substitution on A-site is favorable for perovskite </w:t>
      </w:r>
      <w:r w:rsidR="002C0061">
        <w:rPr>
          <w:rFonts w:ascii="Times New Roman" w:hAnsi="Times New Roman" w:cs="Times New Roman" w:hint="eastAsia"/>
          <w:sz w:val="28"/>
          <w:szCs w:val="28"/>
          <w:lang w:eastAsia="zh-CN"/>
        </w:rPr>
        <w:t>structure</w:t>
      </w:r>
      <w:r w:rsidRPr="006115E2">
        <w:rPr>
          <w:rFonts w:ascii="Times New Roman" w:hAnsi="Times New Roman" w:cs="Times New Roman"/>
          <w:sz w:val="28"/>
          <w:szCs w:val="28"/>
        </w:rPr>
        <w:t>stability while on the other hand Ti</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xml:space="preserve"> ions can reduce the charge defects and </w:t>
      </w:r>
      <w:r w:rsidR="00C4421F">
        <w:rPr>
          <w:rFonts w:ascii="Times New Roman" w:hAnsi="Times New Roman" w:cs="Times New Roman" w:hint="eastAsia"/>
          <w:sz w:val="28"/>
          <w:szCs w:val="28"/>
          <w:lang w:eastAsia="zh-CN"/>
        </w:rPr>
        <w:t>increase</w:t>
      </w:r>
      <w:r w:rsidRPr="006115E2">
        <w:rPr>
          <w:rFonts w:ascii="Times New Roman" w:hAnsi="Times New Roman" w:cs="Times New Roman"/>
          <w:sz w:val="28"/>
          <w:szCs w:val="28"/>
        </w:rPr>
        <w:t>the electrical resistivity of BFO [16</w:t>
      </w:r>
      <w:r w:rsidR="00C4421F">
        <w:rPr>
          <w:rFonts w:ascii="Times New Roman" w:hAnsi="Times New Roman" w:cs="Times New Roman" w:hint="eastAsia"/>
          <w:sz w:val="28"/>
          <w:szCs w:val="28"/>
          <w:lang w:eastAsia="zh-CN"/>
        </w:rPr>
        <w:t>-</w:t>
      </w:r>
      <w:r w:rsidRPr="006115E2">
        <w:rPr>
          <w:rFonts w:ascii="Times New Roman" w:hAnsi="Times New Roman" w:cs="Times New Roman"/>
          <w:sz w:val="28"/>
          <w:szCs w:val="28"/>
        </w:rPr>
        <w:t xml:space="preserve">17]. It has been also found that high magnetic field [18] and doping [19,20] can suppress the </w:t>
      </w:r>
      <w:r w:rsidR="00AD61C4">
        <w:rPr>
          <w:rFonts w:ascii="Times New Roman" w:hAnsi="Times New Roman" w:cs="Times New Roman"/>
          <w:sz w:val="28"/>
          <w:szCs w:val="28"/>
        </w:rPr>
        <w:t xml:space="preserve"> cycloid</w:t>
      </w:r>
      <w:r w:rsidRPr="006115E2">
        <w:rPr>
          <w:rFonts w:ascii="Times New Roman" w:hAnsi="Times New Roman" w:cs="Times New Roman"/>
          <w:sz w:val="28"/>
          <w:szCs w:val="28"/>
        </w:rPr>
        <w:t xml:space="preserve"> spin structure and can release the hidden ferromagnetism and ME effect [21] in BFO ceramics. </w:t>
      </w:r>
      <w:r w:rsidR="00AE74EB">
        <w:rPr>
          <w:rFonts w:ascii="Times New Roman" w:hAnsi="Times New Roman" w:cs="Times New Roman" w:hint="eastAsia"/>
          <w:sz w:val="28"/>
          <w:szCs w:val="28"/>
          <w:lang w:eastAsia="zh-CN"/>
        </w:rPr>
        <w:t xml:space="preserve">So far a </w:t>
      </w:r>
      <w:r w:rsidRPr="006115E2">
        <w:rPr>
          <w:rFonts w:ascii="Times New Roman" w:hAnsi="Times New Roman" w:cs="Times New Roman"/>
          <w:sz w:val="28"/>
          <w:szCs w:val="28"/>
        </w:rPr>
        <w:t>comprehensive and overall picture on the substitutional effect of A and B site ions in BFO bulk ceramics is still missing. A worth mentioning consequence of the chemical substitution in BFO ceramics is the phase transition of parent compound from rhombohedral ferroelectric structure to another structure</w:t>
      </w:r>
      <w:r w:rsidR="00B55F44">
        <w:rPr>
          <w:rFonts w:ascii="Times New Roman" w:hAnsi="Times New Roman" w:cs="Times New Roman"/>
          <w:sz w:val="28"/>
          <w:szCs w:val="28"/>
        </w:rPr>
        <w:t xml:space="preserve"> in the presence of external stimuli such as electric field, magnetic field and temperature</w:t>
      </w:r>
      <w:r w:rsidRPr="006115E2">
        <w:rPr>
          <w:rFonts w:ascii="Times New Roman" w:hAnsi="Times New Roman" w:cs="Times New Roman"/>
          <w:sz w:val="28"/>
          <w:szCs w:val="28"/>
        </w:rPr>
        <w:t>. At the phase boundary the enhanced piezoelectric coefficient and dielectric constant are expected. The high leakage current might be the reason that prohibits the electric field induced structural phase transition and the associated enhanced functionality across the boundary. There are some reports available on co-substituted Sr</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Ti</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and Ca</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and Ti</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xml:space="preserve"> BFO [22,23], about the reduced leakage current and </w:t>
      </w:r>
      <w:r w:rsidR="00A649F8">
        <w:rPr>
          <w:rFonts w:ascii="Times New Roman" w:hAnsi="Times New Roman" w:cs="Times New Roman" w:hint="eastAsia"/>
          <w:sz w:val="28"/>
          <w:szCs w:val="28"/>
          <w:lang w:eastAsia="zh-CN"/>
        </w:rPr>
        <w:t xml:space="preserve">improved </w:t>
      </w:r>
      <w:r w:rsidRPr="006115E2">
        <w:rPr>
          <w:rFonts w:ascii="Times New Roman" w:hAnsi="Times New Roman" w:cs="Times New Roman"/>
          <w:sz w:val="28"/>
          <w:szCs w:val="28"/>
        </w:rPr>
        <w:t>dielectric and magnetic properties, but the ferroelectric polarization</w:t>
      </w:r>
      <w:r w:rsidR="005B6137">
        <w:rPr>
          <w:rFonts w:ascii="Times New Roman" w:hAnsi="Times New Roman" w:cs="Times New Roman" w:hint="eastAsia"/>
          <w:sz w:val="28"/>
          <w:szCs w:val="28"/>
          <w:lang w:eastAsia="zh-CN"/>
        </w:rPr>
        <w:t xml:space="preserve"> was not </w:t>
      </w:r>
      <w:r w:rsidR="005B6137">
        <w:rPr>
          <w:rFonts w:ascii="Times New Roman" w:hAnsi="Times New Roman" w:cs="Times New Roman" w:hint="eastAsia"/>
          <w:sz w:val="28"/>
          <w:szCs w:val="28"/>
          <w:lang w:eastAsia="zh-CN"/>
        </w:rPr>
        <w:lastRenderedPageBreak/>
        <w:t>included in these reports</w:t>
      </w:r>
      <w:r w:rsidRPr="006115E2">
        <w:rPr>
          <w:rFonts w:ascii="Times New Roman" w:hAnsi="Times New Roman" w:cs="Times New Roman"/>
          <w:sz w:val="28"/>
          <w:szCs w:val="28"/>
        </w:rPr>
        <w:t>, it may because of the heavy doping on Bi</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site and </w:t>
      </w:r>
      <w:r w:rsidR="00A649F8">
        <w:rPr>
          <w:rFonts w:ascii="Times New Roman" w:hAnsi="Times New Roman" w:cs="Times New Roman" w:hint="eastAsia"/>
          <w:sz w:val="28"/>
          <w:szCs w:val="28"/>
          <w:lang w:eastAsia="zh-CN"/>
        </w:rPr>
        <w:t>long</w:t>
      </w:r>
      <w:r w:rsidRPr="006115E2">
        <w:rPr>
          <w:rFonts w:ascii="Times New Roman" w:hAnsi="Times New Roman" w:cs="Times New Roman"/>
          <w:sz w:val="28"/>
          <w:szCs w:val="28"/>
        </w:rPr>
        <w:t xml:space="preserve">time </w:t>
      </w:r>
      <w:r w:rsidR="00A649F8">
        <w:rPr>
          <w:rFonts w:ascii="Times New Roman" w:hAnsi="Times New Roman" w:cs="Times New Roman" w:hint="eastAsia"/>
          <w:sz w:val="28"/>
          <w:szCs w:val="28"/>
          <w:lang w:eastAsia="zh-CN"/>
        </w:rPr>
        <w:t xml:space="preserve">sintering under high </w:t>
      </w:r>
      <w:r w:rsidRPr="006115E2">
        <w:rPr>
          <w:rFonts w:ascii="Times New Roman" w:hAnsi="Times New Roman" w:cs="Times New Roman"/>
          <w:sz w:val="28"/>
          <w:szCs w:val="28"/>
        </w:rPr>
        <w:t xml:space="preserve">temperature that results </w:t>
      </w:r>
      <w:r w:rsidR="00A649F8">
        <w:rPr>
          <w:rFonts w:ascii="Times New Roman" w:hAnsi="Times New Roman" w:cs="Times New Roman" w:hint="eastAsia"/>
          <w:sz w:val="28"/>
          <w:szCs w:val="28"/>
          <w:lang w:eastAsia="zh-CN"/>
        </w:rPr>
        <w:t xml:space="preserve">in </w:t>
      </w:r>
      <w:r w:rsidRPr="006115E2">
        <w:rPr>
          <w:rFonts w:ascii="Times New Roman" w:hAnsi="Times New Roman" w:cs="Times New Roman"/>
          <w:sz w:val="28"/>
          <w:szCs w:val="28"/>
        </w:rPr>
        <w:t xml:space="preserve">the Bi volatilization, which can affect the ferroelectric properties as the ferroelectric polarization in BFO is mainly </w:t>
      </w:r>
      <w:r w:rsidR="005B6137">
        <w:rPr>
          <w:rFonts w:ascii="Times New Roman" w:hAnsi="Times New Roman" w:cs="Times New Roman" w:hint="eastAsia"/>
          <w:sz w:val="28"/>
          <w:szCs w:val="28"/>
          <w:lang w:eastAsia="zh-CN"/>
        </w:rPr>
        <w:t xml:space="preserve">contributed </w:t>
      </w:r>
      <w:r w:rsidRPr="006115E2">
        <w:rPr>
          <w:rFonts w:ascii="Times New Roman" w:hAnsi="Times New Roman" w:cs="Times New Roman"/>
          <w:sz w:val="28"/>
          <w:szCs w:val="28"/>
        </w:rPr>
        <w:t>from Bi</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[24]. Therefore it is interesting to investigate the overall behavior of BFO using the idea of short time sintering, lightly A-site substitution by La</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and partially B-site substitution by Ti</w:t>
      </w:r>
      <w:r w:rsidRPr="006115E2">
        <w:rPr>
          <w:rFonts w:ascii="Times New Roman" w:hAnsi="Times New Roman" w:cs="Times New Roman"/>
          <w:sz w:val="28"/>
          <w:szCs w:val="28"/>
          <w:vertAlign w:val="superscript"/>
        </w:rPr>
        <w:t>4+</w:t>
      </w:r>
      <w:r w:rsidRPr="006115E2">
        <w:rPr>
          <w:rFonts w:ascii="Times New Roman" w:hAnsi="Times New Roman" w:cs="Times New Roman"/>
          <w:sz w:val="28"/>
          <w:szCs w:val="28"/>
        </w:rPr>
        <w:t xml:space="preserve"> and in response expect some new features such as ferroelectric enhancement and electric field induced structural phase transition and the associated enhanced electromechanical properties. </w:t>
      </w:r>
    </w:p>
    <w:p w:rsidR="006768AE" w:rsidRDefault="006768AE"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In this </w:t>
      </w:r>
      <w:r w:rsidR="00A649F8">
        <w:rPr>
          <w:rFonts w:ascii="Times New Roman" w:hAnsi="Times New Roman" w:cs="Times New Roman" w:hint="eastAsia"/>
          <w:sz w:val="28"/>
          <w:szCs w:val="28"/>
          <w:lang w:eastAsia="zh-CN"/>
        </w:rPr>
        <w:t>worka pure phase BFO: La, Ti ceramic is obtained by</w:t>
      </w:r>
      <w:r w:rsidRPr="006115E2">
        <w:rPr>
          <w:rFonts w:ascii="Times New Roman" w:hAnsi="Times New Roman" w:cs="Times New Roman"/>
          <w:sz w:val="28"/>
          <w:szCs w:val="28"/>
        </w:rPr>
        <w:t xml:space="preserve"> the light </w:t>
      </w:r>
      <w:r w:rsidR="00A649F8">
        <w:rPr>
          <w:rFonts w:ascii="Times New Roman" w:hAnsi="Times New Roman" w:cs="Times New Roman" w:hint="eastAsia"/>
          <w:sz w:val="28"/>
          <w:szCs w:val="28"/>
          <w:lang w:eastAsia="zh-CN"/>
        </w:rPr>
        <w:t>A</w:t>
      </w:r>
      <w:r w:rsidRPr="006115E2">
        <w:rPr>
          <w:rFonts w:ascii="Times New Roman" w:hAnsi="Times New Roman" w:cs="Times New Roman"/>
          <w:sz w:val="28"/>
          <w:szCs w:val="28"/>
        </w:rPr>
        <w:t xml:space="preserve">site doping and short time sintering </w:t>
      </w:r>
      <w:r w:rsidR="00A649F8">
        <w:rPr>
          <w:rFonts w:ascii="Times New Roman" w:hAnsi="Times New Roman" w:cs="Times New Roman" w:hint="eastAsia"/>
          <w:sz w:val="28"/>
          <w:szCs w:val="28"/>
          <w:lang w:eastAsia="zh-CN"/>
        </w:rPr>
        <w:t xml:space="preserve">under high </w:t>
      </w:r>
      <w:r w:rsidRPr="006115E2">
        <w:rPr>
          <w:rFonts w:ascii="Times New Roman" w:hAnsi="Times New Roman" w:cs="Times New Roman"/>
          <w:sz w:val="28"/>
          <w:szCs w:val="28"/>
        </w:rPr>
        <w:t>temperature. The origin of enhanced ferromagnetic response via doping in BFO</w:t>
      </w:r>
      <w:r w:rsidR="00161F62">
        <w:rPr>
          <w:rFonts w:ascii="Times New Roman" w:hAnsi="Times New Roman" w:cs="Times New Roman"/>
          <w:sz w:val="28"/>
          <w:szCs w:val="28"/>
        </w:rPr>
        <w:t>,</w:t>
      </w:r>
      <w:r w:rsidRPr="006115E2">
        <w:rPr>
          <w:rFonts w:ascii="Times New Roman" w:hAnsi="Times New Roman" w:cs="Times New Roman"/>
          <w:sz w:val="28"/>
          <w:szCs w:val="28"/>
        </w:rPr>
        <w:t>the chemical pressure induced phase boundaries</w:t>
      </w:r>
      <w:r w:rsidR="00355A3A">
        <w:rPr>
          <w:rFonts w:ascii="Times New Roman" w:hAnsi="Times New Roman" w:cs="Times New Roman"/>
          <w:sz w:val="28"/>
          <w:szCs w:val="28"/>
        </w:rPr>
        <w:t xml:space="preserve"> and the electromechanical enhancement upon electric field induced structural transition</w:t>
      </w:r>
      <w:r w:rsidR="00A649F8">
        <w:rPr>
          <w:rFonts w:ascii="Times New Roman" w:hAnsi="Times New Roman" w:cs="Times New Roman" w:hint="eastAsia"/>
          <w:sz w:val="28"/>
          <w:szCs w:val="28"/>
          <w:lang w:eastAsia="zh-CN"/>
        </w:rPr>
        <w:t xml:space="preserve">are </w:t>
      </w:r>
      <w:r w:rsidRPr="006115E2">
        <w:rPr>
          <w:rFonts w:ascii="Times New Roman" w:hAnsi="Times New Roman" w:cs="Times New Roman"/>
          <w:sz w:val="28"/>
          <w:szCs w:val="28"/>
        </w:rPr>
        <w:t xml:space="preserve">discussed in detail. </w:t>
      </w:r>
    </w:p>
    <w:p w:rsidR="00541C4C" w:rsidRPr="00541C4C" w:rsidRDefault="00541C4C" w:rsidP="00050978">
      <w:pPr>
        <w:spacing w:line="360" w:lineRule="auto"/>
        <w:jc w:val="both"/>
        <w:rPr>
          <w:rFonts w:ascii="Times New Roman" w:hAnsi="Times New Roman" w:cs="Times New Roman"/>
          <w:b/>
          <w:sz w:val="28"/>
          <w:szCs w:val="28"/>
        </w:rPr>
      </w:pPr>
      <w:r w:rsidRPr="00541C4C">
        <w:rPr>
          <w:rFonts w:ascii="Times New Roman" w:hAnsi="Times New Roman" w:cs="Times New Roman"/>
          <w:b/>
          <w:sz w:val="28"/>
          <w:szCs w:val="28"/>
        </w:rPr>
        <w:t>Experimental</w:t>
      </w:r>
    </w:p>
    <w:p w:rsidR="0090254E" w:rsidRPr="006115E2" w:rsidRDefault="0090254E" w:rsidP="00050978">
      <w:pPr>
        <w:spacing w:line="360" w:lineRule="auto"/>
        <w:jc w:val="both"/>
        <w:rPr>
          <w:rFonts w:ascii="Times New Roman" w:hAnsi="Times New Roman" w:cs="Times New Roman"/>
          <w:sz w:val="28"/>
          <w:szCs w:val="28"/>
        </w:rPr>
      </w:pP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w:t>
      </w:r>
      <w:r w:rsidR="006F330D">
        <w:rPr>
          <w:rFonts w:ascii="Times New Roman" w:hAnsi="Times New Roman" w:cs="Times New Roman" w:hint="eastAsia"/>
          <w:bCs/>
          <w:sz w:val="28"/>
          <w:szCs w:val="28"/>
          <w:vertAlign w:val="subscript"/>
          <w:lang w:eastAsia="zh-CN"/>
        </w:rPr>
        <w:t>0</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0.1, 0.15) bulk ceramic samples were prepared via simple solid state </w:t>
      </w:r>
      <w:r w:rsidR="008128BD">
        <w:rPr>
          <w:rFonts w:ascii="Times New Roman" w:hAnsi="Times New Roman" w:cs="Times New Roman" w:hint="eastAsia"/>
          <w:bCs/>
          <w:sz w:val="28"/>
          <w:szCs w:val="28"/>
          <w:lang w:eastAsia="zh-CN"/>
        </w:rPr>
        <w:t xml:space="preserve">reaction </w:t>
      </w:r>
      <w:r w:rsidRPr="006115E2">
        <w:rPr>
          <w:rFonts w:ascii="Times New Roman" w:hAnsi="Times New Roman" w:cs="Times New Roman"/>
          <w:bCs/>
          <w:sz w:val="28"/>
          <w:szCs w:val="28"/>
        </w:rPr>
        <w:t xml:space="preserve">route with short time sintering using high </w:t>
      </w:r>
      <w:r w:rsidRPr="006115E2">
        <w:rPr>
          <w:rFonts w:ascii="Times New Roman" w:hAnsi="Times New Roman" w:cs="Times New Roman"/>
          <w:color w:val="231F20"/>
          <w:sz w:val="28"/>
          <w:szCs w:val="28"/>
        </w:rPr>
        <w:t>puritypowders of La</w:t>
      </w:r>
      <w:r w:rsidRPr="006115E2">
        <w:rPr>
          <w:rFonts w:ascii="Times New Roman" w:hAnsi="Times New Roman" w:cs="Times New Roman"/>
          <w:color w:val="231F20"/>
          <w:sz w:val="28"/>
          <w:szCs w:val="28"/>
          <w:vertAlign w:val="subscript"/>
        </w:rPr>
        <w:t>2</w:t>
      </w:r>
      <w:r w:rsidRPr="006115E2">
        <w:rPr>
          <w:rFonts w:ascii="Times New Roman" w:hAnsi="Times New Roman" w:cs="Times New Roman"/>
          <w:color w:val="231F20"/>
          <w:sz w:val="28"/>
          <w:szCs w:val="28"/>
        </w:rPr>
        <w:t>O</w:t>
      </w:r>
      <w:r w:rsidRPr="006115E2">
        <w:rPr>
          <w:rFonts w:ascii="Times New Roman" w:hAnsi="Times New Roman" w:cs="Times New Roman"/>
          <w:color w:val="231F20"/>
          <w:sz w:val="28"/>
          <w:szCs w:val="28"/>
          <w:vertAlign w:val="subscript"/>
        </w:rPr>
        <w:t>3</w:t>
      </w:r>
      <w:r w:rsidRPr="006115E2">
        <w:rPr>
          <w:rFonts w:ascii="Times New Roman" w:hAnsi="Times New Roman" w:cs="Times New Roman"/>
          <w:color w:val="231F20"/>
          <w:sz w:val="28"/>
          <w:szCs w:val="28"/>
        </w:rPr>
        <w:t>, Bi</w:t>
      </w:r>
      <w:r w:rsidRPr="006115E2">
        <w:rPr>
          <w:rFonts w:ascii="Times New Roman" w:hAnsi="Times New Roman" w:cs="Times New Roman"/>
          <w:color w:val="231F20"/>
          <w:sz w:val="28"/>
          <w:szCs w:val="28"/>
          <w:vertAlign w:val="subscript"/>
        </w:rPr>
        <w:t>2</w:t>
      </w:r>
      <w:r w:rsidRPr="006115E2">
        <w:rPr>
          <w:rFonts w:ascii="Times New Roman" w:hAnsi="Times New Roman" w:cs="Times New Roman"/>
          <w:color w:val="231F20"/>
          <w:sz w:val="28"/>
          <w:szCs w:val="28"/>
        </w:rPr>
        <w:t>O</w:t>
      </w:r>
      <w:r w:rsidRPr="006115E2">
        <w:rPr>
          <w:rFonts w:ascii="Times New Roman" w:hAnsi="Times New Roman" w:cs="Times New Roman"/>
          <w:color w:val="231F20"/>
          <w:sz w:val="28"/>
          <w:szCs w:val="28"/>
          <w:vertAlign w:val="subscript"/>
        </w:rPr>
        <w:t>3</w:t>
      </w:r>
      <w:r w:rsidRPr="006115E2">
        <w:rPr>
          <w:rFonts w:ascii="Times New Roman" w:hAnsi="Times New Roman" w:cs="Times New Roman"/>
          <w:color w:val="231F20"/>
          <w:sz w:val="28"/>
          <w:szCs w:val="28"/>
        </w:rPr>
        <w:t>, Fe</w:t>
      </w:r>
      <w:r w:rsidRPr="006115E2">
        <w:rPr>
          <w:rFonts w:ascii="Times New Roman" w:hAnsi="Times New Roman" w:cs="Times New Roman"/>
          <w:color w:val="231F20"/>
          <w:sz w:val="28"/>
          <w:szCs w:val="28"/>
          <w:vertAlign w:val="subscript"/>
        </w:rPr>
        <w:t>2</w:t>
      </w:r>
      <w:r w:rsidRPr="006115E2">
        <w:rPr>
          <w:rFonts w:ascii="Times New Roman" w:hAnsi="Times New Roman" w:cs="Times New Roman"/>
          <w:color w:val="231F20"/>
          <w:sz w:val="28"/>
          <w:szCs w:val="28"/>
        </w:rPr>
        <w:t>O</w:t>
      </w:r>
      <w:r w:rsidRPr="006115E2">
        <w:rPr>
          <w:rFonts w:ascii="Times New Roman" w:hAnsi="Times New Roman" w:cs="Times New Roman"/>
          <w:color w:val="231F20"/>
          <w:sz w:val="28"/>
          <w:szCs w:val="28"/>
          <w:vertAlign w:val="subscript"/>
        </w:rPr>
        <w:t>3</w:t>
      </w:r>
      <w:r w:rsidRPr="006115E2">
        <w:rPr>
          <w:rFonts w:ascii="Times New Roman" w:hAnsi="Times New Roman" w:cs="Times New Roman"/>
          <w:color w:val="231F20"/>
          <w:sz w:val="28"/>
          <w:szCs w:val="28"/>
        </w:rPr>
        <w:t>, and TiO</w:t>
      </w:r>
      <w:r w:rsidRPr="006115E2">
        <w:rPr>
          <w:rFonts w:ascii="Times New Roman" w:hAnsi="Times New Roman" w:cs="Times New Roman"/>
          <w:color w:val="231F20"/>
          <w:sz w:val="28"/>
          <w:szCs w:val="28"/>
          <w:vertAlign w:val="subscript"/>
        </w:rPr>
        <w:t>2</w:t>
      </w:r>
      <w:r w:rsidRPr="006115E2">
        <w:rPr>
          <w:rFonts w:ascii="Times New Roman" w:hAnsi="Times New Roman" w:cs="Times New Roman"/>
          <w:color w:val="231F20"/>
          <w:sz w:val="28"/>
          <w:szCs w:val="28"/>
        </w:rPr>
        <w:t xml:space="preserve"> as reagents. Thesepowders were carefully weighed in stoichiometric proportion, </w:t>
      </w:r>
      <w:r w:rsidRPr="000270CA">
        <w:rPr>
          <w:rFonts w:ascii="Times New Roman" w:hAnsi="Times New Roman" w:cs="Times New Roman"/>
          <w:color w:val="231F20"/>
          <w:sz w:val="28"/>
          <w:szCs w:val="28"/>
          <w:highlight w:val="yellow"/>
        </w:rPr>
        <w:t>gr</w:t>
      </w:r>
      <w:r w:rsidR="000270CA">
        <w:rPr>
          <w:rFonts w:ascii="Times New Roman" w:hAnsi="Times New Roman" w:cs="Times New Roman" w:hint="eastAsia"/>
          <w:color w:val="231F20"/>
          <w:sz w:val="28"/>
          <w:szCs w:val="28"/>
          <w:highlight w:val="yellow"/>
          <w:lang w:eastAsia="zh-CN"/>
        </w:rPr>
        <w:t>i</w:t>
      </w:r>
      <w:r w:rsidRPr="000270CA">
        <w:rPr>
          <w:rFonts w:ascii="Times New Roman" w:hAnsi="Times New Roman" w:cs="Times New Roman"/>
          <w:color w:val="231F20"/>
          <w:sz w:val="28"/>
          <w:szCs w:val="28"/>
          <w:highlight w:val="yellow"/>
        </w:rPr>
        <w:t>nd</w:t>
      </w:r>
      <w:r w:rsidR="000270CA">
        <w:rPr>
          <w:rFonts w:ascii="Times New Roman" w:hAnsi="Times New Roman" w:cs="Times New Roman" w:hint="eastAsia"/>
          <w:color w:val="231F20"/>
          <w:sz w:val="28"/>
          <w:szCs w:val="28"/>
          <w:highlight w:val="yellow"/>
          <w:lang w:eastAsia="zh-CN"/>
        </w:rPr>
        <w:t>ed</w:t>
      </w:r>
      <w:r w:rsidR="000270CA" w:rsidRPr="000270CA">
        <w:rPr>
          <w:rFonts w:ascii="Times New Roman" w:hAnsi="Times New Roman" w:cs="Times New Roman" w:hint="eastAsia"/>
          <w:color w:val="231F20"/>
          <w:sz w:val="28"/>
          <w:szCs w:val="28"/>
          <w:highlight w:val="yellow"/>
          <w:lang w:eastAsia="zh-CN"/>
        </w:rPr>
        <w:t xml:space="preserve"> (or stirred)</w:t>
      </w:r>
      <w:r w:rsidRPr="006115E2">
        <w:rPr>
          <w:rFonts w:ascii="Times New Roman" w:hAnsi="Times New Roman" w:cs="Times New Roman"/>
          <w:color w:val="231F20"/>
          <w:sz w:val="28"/>
          <w:szCs w:val="28"/>
        </w:rPr>
        <w:t xml:space="preserve"> thoroughly in ethanol medium to obtain the homogeneous mixture. The first heat treatment was performed at 800 </w:t>
      </w:r>
      <w:r w:rsidRPr="006115E2">
        <w:rPr>
          <w:rFonts w:ascii="Times New Roman" w:hAnsi="Times New Roman" w:cs="Times New Roman"/>
          <w:color w:val="231F20"/>
          <w:sz w:val="28"/>
          <w:szCs w:val="28"/>
          <w:vertAlign w:val="superscript"/>
        </w:rPr>
        <w:t>o</w:t>
      </w:r>
      <w:r w:rsidRPr="006115E2">
        <w:rPr>
          <w:rFonts w:ascii="Times New Roman" w:hAnsi="Times New Roman" w:cs="Times New Roman"/>
          <w:color w:val="231F20"/>
          <w:sz w:val="28"/>
          <w:szCs w:val="28"/>
        </w:rPr>
        <w:t xml:space="preserve">C for 30 minutes </w:t>
      </w:r>
      <w:r w:rsidR="00FF4012">
        <w:rPr>
          <w:rFonts w:ascii="Times New Roman" w:hAnsi="Times New Roman" w:cs="Times New Roman" w:hint="eastAsia"/>
          <w:color w:val="231F20"/>
          <w:sz w:val="28"/>
          <w:szCs w:val="28"/>
          <w:lang w:eastAsia="zh-CN"/>
        </w:rPr>
        <w:t>with</w:t>
      </w:r>
      <w:r w:rsidRPr="006115E2">
        <w:rPr>
          <w:rFonts w:ascii="Times New Roman" w:hAnsi="Times New Roman" w:cs="Times New Roman"/>
          <w:color w:val="231F20"/>
          <w:sz w:val="28"/>
          <w:szCs w:val="28"/>
        </w:rPr>
        <w:t>a heating rate of 5</w:t>
      </w:r>
      <w:r w:rsidRPr="006115E2">
        <w:rPr>
          <w:rFonts w:ascii="Times New Roman" w:hAnsi="Times New Roman" w:cs="Times New Roman"/>
          <w:color w:val="231F20"/>
          <w:sz w:val="28"/>
          <w:szCs w:val="28"/>
          <w:vertAlign w:val="superscript"/>
        </w:rPr>
        <w:t xml:space="preserve"> o</w:t>
      </w:r>
      <w:r w:rsidRPr="006115E2">
        <w:rPr>
          <w:rFonts w:ascii="Times New Roman" w:hAnsi="Times New Roman" w:cs="Times New Roman"/>
          <w:color w:val="231F20"/>
          <w:sz w:val="28"/>
          <w:szCs w:val="28"/>
        </w:rPr>
        <w:t xml:space="preserve">C/ min. The calcined powder was grinded again for 2 hours in order to obtain the more homogeneous mixture and then dried. The </w:t>
      </w:r>
      <w:r w:rsidR="00FF4012">
        <w:rPr>
          <w:rFonts w:ascii="Times New Roman" w:hAnsi="Times New Roman" w:cs="Times New Roman" w:hint="eastAsia"/>
          <w:color w:val="231F20"/>
          <w:sz w:val="28"/>
          <w:szCs w:val="28"/>
          <w:lang w:eastAsia="zh-CN"/>
        </w:rPr>
        <w:t>grinded</w:t>
      </w:r>
      <w:r w:rsidRPr="006115E2">
        <w:rPr>
          <w:rFonts w:ascii="Times New Roman" w:hAnsi="Times New Roman" w:cs="Times New Roman"/>
          <w:color w:val="231F20"/>
          <w:sz w:val="28"/>
          <w:szCs w:val="28"/>
        </w:rPr>
        <w:t>powders were then pressed into pellets under a pressure of about 5ton/ inch</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with 1 mm thickness and 10 mm diameter. Finally, the pellets were sintered at about 8</w:t>
      </w:r>
      <w:r w:rsidR="005A7D9E" w:rsidRPr="006115E2">
        <w:rPr>
          <w:rFonts w:ascii="Times New Roman" w:hAnsi="Times New Roman" w:cs="Times New Roman"/>
          <w:color w:val="231F20"/>
          <w:sz w:val="28"/>
          <w:szCs w:val="28"/>
        </w:rPr>
        <w:t>5</w:t>
      </w:r>
      <w:r w:rsidRPr="006115E2">
        <w:rPr>
          <w:rFonts w:ascii="Times New Roman" w:hAnsi="Times New Roman" w:cs="Times New Roman"/>
          <w:color w:val="231F20"/>
          <w:sz w:val="28"/>
          <w:szCs w:val="28"/>
        </w:rPr>
        <w:t xml:space="preserve">0 </w:t>
      </w:r>
      <w:r w:rsidRPr="006115E2">
        <w:rPr>
          <w:rFonts w:ascii="Times New Roman" w:hAnsi="Times New Roman" w:cs="Times New Roman"/>
          <w:color w:val="231F20"/>
          <w:sz w:val="28"/>
          <w:szCs w:val="28"/>
          <w:vertAlign w:val="superscript"/>
        </w:rPr>
        <w:t>o</w:t>
      </w:r>
      <w:r w:rsidRPr="006115E2">
        <w:rPr>
          <w:rFonts w:ascii="Times New Roman" w:hAnsi="Times New Roman" w:cs="Times New Roman"/>
          <w:color w:val="231F20"/>
          <w:sz w:val="28"/>
          <w:szCs w:val="28"/>
        </w:rPr>
        <w:t xml:space="preserve">C for 15 minutes </w:t>
      </w:r>
      <w:r w:rsidR="00FF4012">
        <w:rPr>
          <w:rFonts w:ascii="Times New Roman" w:hAnsi="Times New Roman" w:cs="Times New Roman" w:hint="eastAsia"/>
          <w:color w:val="231F20"/>
          <w:sz w:val="28"/>
          <w:szCs w:val="28"/>
          <w:lang w:eastAsia="zh-CN"/>
        </w:rPr>
        <w:t>withthe</w:t>
      </w:r>
      <w:r w:rsidR="00855B27">
        <w:rPr>
          <w:rFonts w:ascii="Times New Roman" w:hAnsi="Times New Roman" w:cs="Times New Roman" w:hint="eastAsia"/>
          <w:color w:val="231F20"/>
          <w:sz w:val="28"/>
          <w:szCs w:val="28"/>
          <w:lang w:eastAsia="zh-CN"/>
        </w:rPr>
        <w:t xml:space="preserve">sameheating </w:t>
      </w:r>
      <w:r w:rsidRPr="006115E2">
        <w:rPr>
          <w:rFonts w:ascii="Times New Roman" w:hAnsi="Times New Roman" w:cs="Times New Roman"/>
          <w:color w:val="231F20"/>
          <w:sz w:val="28"/>
          <w:szCs w:val="28"/>
        </w:rPr>
        <w:t xml:space="preserve">rate. </w:t>
      </w:r>
      <w:r w:rsidRPr="006115E2">
        <w:rPr>
          <w:rFonts w:ascii="Times New Roman" w:hAnsi="Times New Roman" w:cs="Times New Roman"/>
          <w:color w:val="231F20"/>
          <w:sz w:val="28"/>
          <w:szCs w:val="28"/>
        </w:rPr>
        <w:lastRenderedPageBreak/>
        <w:t>The crystal structure and phase purity of the samples were characterized by x-ray diffraction (XRD) (Rigaku smartlab) with</w:t>
      </w:r>
      <w:r w:rsidRPr="006115E2">
        <w:rPr>
          <w:rStyle w:val="Emphasis"/>
          <w:rFonts w:ascii="Times New Roman" w:hAnsi="Times New Roman" w:cs="Times New Roman"/>
          <w:sz w:val="28"/>
          <w:szCs w:val="28"/>
          <w:shd w:val="clear" w:color="auto" w:fill="FFFFFF"/>
        </w:rPr>
        <w:t>Cu</w:t>
      </w:r>
      <w:r w:rsidRPr="006115E2">
        <w:rPr>
          <w:rStyle w:val="apple-converted-space"/>
          <w:rFonts w:ascii="Times New Roman" w:hAnsi="Times New Roman" w:cs="Times New Roman"/>
          <w:color w:val="545454"/>
          <w:sz w:val="28"/>
          <w:szCs w:val="28"/>
          <w:shd w:val="clear" w:color="auto" w:fill="FFFFFF"/>
        </w:rPr>
        <w:t> </w:t>
      </w:r>
      <w:r w:rsidRPr="006115E2">
        <w:rPr>
          <w:rFonts w:ascii="Times New Roman" w:hAnsi="Times New Roman" w:cs="Times New Roman"/>
          <w:color w:val="545454"/>
          <w:sz w:val="28"/>
          <w:szCs w:val="28"/>
          <w:shd w:val="clear" w:color="auto" w:fill="FFFFFF"/>
        </w:rPr>
        <w:t>K</w:t>
      </w:r>
      <w:r w:rsidR="00855B27">
        <w:rPr>
          <w:rFonts w:ascii="SimSun" w:eastAsia="SimSun" w:hAnsi="SimSun" w:cs="Times New Roman" w:hint="eastAsia"/>
          <w:color w:val="545454"/>
          <w:sz w:val="28"/>
          <w:szCs w:val="28"/>
          <w:shd w:val="clear" w:color="auto" w:fill="FFFFFF"/>
        </w:rPr>
        <w:t>α</w:t>
      </w:r>
      <w:r w:rsidRPr="006115E2">
        <w:rPr>
          <w:rFonts w:ascii="Times New Roman" w:hAnsi="Times New Roman" w:cs="Times New Roman"/>
          <w:color w:val="231F20"/>
          <w:sz w:val="28"/>
          <w:szCs w:val="28"/>
        </w:rPr>
        <w:t xml:space="preserve"> radiation. Field </w:t>
      </w:r>
      <w:r w:rsidR="00855B27">
        <w:rPr>
          <w:rFonts w:ascii="Times New Roman" w:hAnsi="Times New Roman" w:cs="Times New Roman" w:hint="eastAsia"/>
          <w:color w:val="231F20"/>
          <w:sz w:val="28"/>
          <w:szCs w:val="28"/>
          <w:lang w:eastAsia="zh-CN"/>
        </w:rPr>
        <w:t>emission</w:t>
      </w:r>
      <w:r w:rsidRPr="006115E2">
        <w:rPr>
          <w:rFonts w:ascii="Times New Roman" w:hAnsi="Times New Roman" w:cs="Times New Roman"/>
          <w:color w:val="231F20"/>
          <w:sz w:val="28"/>
          <w:szCs w:val="28"/>
        </w:rPr>
        <w:t xml:space="preserve">scanning electron microscope (FESEM) was used to examine the microstructure of the surface. Dielectric characterization of the ceramic samples was carried out </w:t>
      </w:r>
      <w:r w:rsidRPr="006115E2">
        <w:rPr>
          <w:rFonts w:ascii="Times New Roman" w:hAnsi="Times New Roman" w:cs="Times New Roman"/>
          <w:color w:val="000000"/>
          <w:sz w:val="28"/>
          <w:szCs w:val="28"/>
          <w:shd w:val="clear" w:color="auto" w:fill="FFFFFF"/>
        </w:rPr>
        <w:t xml:space="preserve">on Agilent 4294A precision impedance analyzer (Agilent Technologies, USA). The magnetic hysteresis and ferroelectric hysteresis loops of BLFTO bulk ceramics were measured at room temperature by SQUID-VSM (Quantum Design, USA) and Radiant Technologies Precision Premier II (Radiant Tech., USA), respectively. FTIR spectra were recorded by Bruker tensor 37 FTIR. </w:t>
      </w:r>
      <w:r w:rsidRPr="006115E2">
        <w:rPr>
          <w:rFonts w:ascii="Times New Roman" w:hAnsi="Times New Roman" w:cs="Times New Roman"/>
          <w:color w:val="000000"/>
          <w:sz w:val="28"/>
          <w:szCs w:val="28"/>
        </w:rPr>
        <w:t>Differential scanning calorimetry (DSC</w:t>
      </w:r>
      <w:r w:rsidR="00855B27">
        <w:rPr>
          <w:rFonts w:ascii="Times New Roman" w:hAnsi="Times New Roman" w:cs="Times New Roman" w:hint="eastAsia"/>
          <w:color w:val="000000"/>
          <w:sz w:val="28"/>
          <w:szCs w:val="28"/>
          <w:lang w:eastAsia="zh-CN"/>
        </w:rPr>
        <w:t>,</w:t>
      </w:r>
      <w:r w:rsidR="00855B27" w:rsidRPr="006115E2">
        <w:rPr>
          <w:rFonts w:ascii="Times New Roman" w:hAnsi="Times New Roman" w:cs="Times New Roman"/>
          <w:color w:val="000000"/>
          <w:sz w:val="28"/>
          <w:szCs w:val="28"/>
          <w:shd w:val="clear" w:color="auto" w:fill="FFFFFF"/>
        </w:rPr>
        <w:t>Discovery DSC from TA instrument</w:t>
      </w:r>
      <w:r w:rsidRPr="006115E2">
        <w:rPr>
          <w:rFonts w:ascii="Times New Roman" w:hAnsi="Times New Roman" w:cs="Times New Roman"/>
          <w:color w:val="000000"/>
          <w:sz w:val="28"/>
          <w:szCs w:val="28"/>
        </w:rPr>
        <w:t>) measurements</w:t>
      </w:r>
      <w:r w:rsidRPr="006115E2">
        <w:rPr>
          <w:rFonts w:ascii="Times New Roman" w:hAnsi="Times New Roman" w:cs="Times New Roman"/>
          <w:color w:val="000000"/>
          <w:sz w:val="28"/>
          <w:szCs w:val="28"/>
          <w:shd w:val="clear" w:color="auto" w:fill="FFFFFF"/>
        </w:rPr>
        <w:t xml:space="preserve"> were recorded  from room temperature to 510 </w:t>
      </w:r>
      <w:r w:rsidRPr="006115E2">
        <w:rPr>
          <w:rFonts w:ascii="Times New Roman" w:hAnsi="Times New Roman" w:cs="Times New Roman"/>
          <w:color w:val="231F20"/>
          <w:sz w:val="28"/>
          <w:szCs w:val="28"/>
          <w:vertAlign w:val="superscript"/>
        </w:rPr>
        <w:t>o</w:t>
      </w:r>
      <w:r w:rsidRPr="006115E2">
        <w:rPr>
          <w:rFonts w:ascii="Times New Roman" w:hAnsi="Times New Roman" w:cs="Times New Roman"/>
          <w:color w:val="231F20"/>
          <w:sz w:val="28"/>
          <w:szCs w:val="28"/>
        </w:rPr>
        <w:t>C</w:t>
      </w:r>
      <w:r w:rsidRPr="006115E2">
        <w:rPr>
          <w:rFonts w:ascii="Times New Roman" w:hAnsi="Times New Roman" w:cs="Times New Roman"/>
          <w:color w:val="000000"/>
          <w:sz w:val="28"/>
          <w:szCs w:val="28"/>
          <w:shd w:val="clear" w:color="auto" w:fill="FFFFFF"/>
        </w:rPr>
        <w:t xml:space="preserve"> at heating and cooling rate of 10 </w:t>
      </w:r>
      <w:r w:rsidRPr="006115E2">
        <w:rPr>
          <w:rFonts w:ascii="Times New Roman" w:hAnsi="Times New Roman" w:cs="Times New Roman"/>
          <w:color w:val="231F20"/>
          <w:sz w:val="28"/>
          <w:szCs w:val="28"/>
          <w:vertAlign w:val="superscript"/>
        </w:rPr>
        <w:t>o</w:t>
      </w:r>
      <w:r w:rsidRPr="006115E2">
        <w:rPr>
          <w:rFonts w:ascii="Times New Roman" w:hAnsi="Times New Roman" w:cs="Times New Roman"/>
          <w:color w:val="231F20"/>
          <w:sz w:val="28"/>
          <w:szCs w:val="28"/>
        </w:rPr>
        <w:t>C/ min. The oxidation state of Fe ions in BFO ceramics were examined by x-ray photoelectron spectroscopy</w:t>
      </w:r>
      <w:r w:rsidRPr="006115E2">
        <w:rPr>
          <w:rFonts w:ascii="Times New Roman" w:hAnsi="Times New Roman" w:cs="Times New Roman"/>
          <w:sz w:val="28"/>
          <w:szCs w:val="28"/>
        </w:rPr>
        <w:t xml:space="preserve"> (</w:t>
      </w:r>
      <w:r w:rsidR="00C8594F">
        <w:rPr>
          <w:rFonts w:ascii="Times New Roman" w:hAnsi="Times New Roman" w:cs="Times New Roman" w:hint="eastAsia"/>
          <w:sz w:val="28"/>
          <w:szCs w:val="28"/>
          <w:lang w:eastAsia="zh-CN"/>
        </w:rPr>
        <w:t xml:space="preserve">XPS, </w:t>
      </w:r>
      <w:r w:rsidRPr="006115E2">
        <w:rPr>
          <w:rFonts w:ascii="Times New Roman" w:hAnsi="Times New Roman" w:cs="Times New Roman"/>
          <w:color w:val="424242"/>
          <w:sz w:val="28"/>
          <w:szCs w:val="28"/>
          <w:shd w:val="clear" w:color="auto" w:fill="FFFFFF"/>
        </w:rPr>
        <w:t>ESCALAB 250</w:t>
      </w:r>
      <w:r w:rsidRPr="006115E2">
        <w:rPr>
          <w:rFonts w:ascii="Times New Roman" w:hAnsi="Times New Roman" w:cs="Times New Roman"/>
          <w:sz w:val="28"/>
          <w:szCs w:val="28"/>
        </w:rPr>
        <w:t xml:space="preserve">).         </w:t>
      </w:r>
    </w:p>
    <w:p w:rsidR="002A3711" w:rsidRPr="00541C4C" w:rsidRDefault="00F77059" w:rsidP="00050978">
      <w:pPr>
        <w:spacing w:line="360" w:lineRule="auto"/>
        <w:jc w:val="both"/>
        <w:rPr>
          <w:rFonts w:ascii="Times New Roman" w:hAnsi="Times New Roman" w:cs="Times New Roman"/>
          <w:b/>
          <w:sz w:val="28"/>
          <w:szCs w:val="28"/>
        </w:rPr>
      </w:pPr>
      <w:r>
        <w:rPr>
          <w:rFonts w:ascii="Times New Roman" w:hAnsi="Times New Roman" w:cs="Times New Roman" w:hint="eastAsia"/>
          <w:b/>
          <w:sz w:val="28"/>
          <w:szCs w:val="28"/>
          <w:lang w:eastAsia="zh-CN"/>
        </w:rPr>
        <w:t>Result</w:t>
      </w:r>
      <w:r>
        <w:rPr>
          <w:rFonts w:ascii="Times New Roman" w:hAnsi="Times New Roman" w:cs="Times New Roman"/>
          <w:b/>
          <w:sz w:val="28"/>
          <w:szCs w:val="28"/>
        </w:rPr>
        <w:t>s and Discussion</w:t>
      </w:r>
    </w:p>
    <w:p w:rsidR="002A3711" w:rsidRPr="006115E2" w:rsidRDefault="002A3711" w:rsidP="006233E1">
      <w:pPr>
        <w:spacing w:line="360" w:lineRule="auto"/>
        <w:jc w:val="both"/>
        <w:rPr>
          <w:rFonts w:ascii="Times New Roman" w:hAnsi="Times New Roman" w:cs="Times New Roman"/>
          <w:bCs/>
          <w:sz w:val="28"/>
          <w:szCs w:val="28"/>
        </w:rPr>
      </w:pPr>
      <w:r w:rsidRPr="006115E2">
        <w:rPr>
          <w:rFonts w:ascii="Times New Roman" w:hAnsi="Times New Roman" w:cs="Times New Roman"/>
          <w:sz w:val="28"/>
          <w:szCs w:val="28"/>
        </w:rPr>
        <w:t>Fig</w:t>
      </w:r>
      <w:r w:rsidR="00154E20">
        <w:rPr>
          <w:rFonts w:ascii="Times New Roman" w:hAnsi="Times New Roman" w:cs="Times New Roman" w:hint="eastAsia"/>
          <w:sz w:val="28"/>
          <w:szCs w:val="28"/>
          <w:lang w:eastAsia="zh-CN"/>
        </w:rPr>
        <w:t xml:space="preserve">ure </w:t>
      </w:r>
      <w:r w:rsidRPr="006115E2">
        <w:rPr>
          <w:rFonts w:ascii="Times New Roman" w:hAnsi="Times New Roman" w:cs="Times New Roman"/>
          <w:sz w:val="28"/>
          <w:szCs w:val="28"/>
        </w:rPr>
        <w:t xml:space="preserve">1 shows the </w:t>
      </w:r>
      <w:r w:rsidR="00154E20">
        <w:rPr>
          <w:rFonts w:ascii="Times New Roman" w:hAnsi="Times New Roman" w:cs="Times New Roman" w:hint="eastAsia"/>
          <w:sz w:val="28"/>
          <w:szCs w:val="28"/>
          <w:lang w:eastAsia="zh-CN"/>
        </w:rPr>
        <w:t>XRD</w:t>
      </w:r>
      <w:r w:rsidRPr="006115E2">
        <w:rPr>
          <w:rFonts w:ascii="Times New Roman" w:hAnsi="Times New Roman" w:cs="Times New Roman"/>
          <w:sz w:val="28"/>
          <w:szCs w:val="28"/>
        </w:rPr>
        <w:t xml:space="preserve"> patterns for all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w:t>
      </w:r>
      <w:r w:rsidR="00154E20">
        <w:rPr>
          <w:rFonts w:ascii="Times New Roman" w:hAnsi="Times New Roman" w:cs="Times New Roman" w:hint="eastAsia"/>
          <w:bCs/>
          <w:sz w:val="28"/>
          <w:szCs w:val="28"/>
          <w:vertAlign w:val="subscript"/>
          <w:lang w:eastAsia="zh-CN"/>
        </w:rPr>
        <w:t>0</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00D53AA1"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w:t>
      </w:r>
      <w:r w:rsidR="00E90CB8">
        <w:rPr>
          <w:rFonts w:ascii="Times New Roman" w:hAnsi="Times New Roman" w:cs="Times New Roman" w:hint="eastAsia"/>
          <w:bCs/>
          <w:sz w:val="28"/>
          <w:szCs w:val="28"/>
          <w:lang w:eastAsia="zh-CN"/>
        </w:rPr>
        <w:t xml:space="preserve">0, </w:t>
      </w:r>
      <w:r w:rsidRPr="006115E2">
        <w:rPr>
          <w:rFonts w:ascii="Times New Roman" w:hAnsi="Times New Roman" w:cs="Times New Roman"/>
          <w:bCs/>
          <w:sz w:val="28"/>
          <w:szCs w:val="28"/>
        </w:rPr>
        <w:t>0.</w:t>
      </w:r>
      <w:r w:rsidR="00A0613A">
        <w:rPr>
          <w:rFonts w:ascii="Times New Roman" w:hAnsi="Times New Roman" w:cs="Times New Roman"/>
          <w:bCs/>
          <w:sz w:val="28"/>
          <w:szCs w:val="28"/>
        </w:rPr>
        <w:t>0</w:t>
      </w:r>
      <w:r w:rsidRPr="006115E2">
        <w:rPr>
          <w:rFonts w:ascii="Times New Roman" w:hAnsi="Times New Roman" w:cs="Times New Roman"/>
          <w:bCs/>
          <w:sz w:val="28"/>
          <w:szCs w:val="28"/>
        </w:rPr>
        <w:t xml:space="preserve">5, 0.1, 0.15) </w:t>
      </w:r>
      <w:r w:rsidR="00E07CB2">
        <w:rPr>
          <w:rFonts w:ascii="Times New Roman" w:hAnsi="Times New Roman" w:cs="Times New Roman" w:hint="eastAsia"/>
          <w:bCs/>
          <w:sz w:val="28"/>
          <w:szCs w:val="28"/>
          <w:lang w:eastAsia="zh-CN"/>
        </w:rPr>
        <w:t xml:space="preserve">samples </w:t>
      </w:r>
      <w:r w:rsidRPr="006115E2">
        <w:rPr>
          <w:rFonts w:ascii="Times New Roman" w:hAnsi="Times New Roman" w:cs="Times New Roman"/>
          <w:bCs/>
          <w:sz w:val="28"/>
          <w:szCs w:val="28"/>
        </w:rPr>
        <w:t xml:space="preserve">at room </w:t>
      </w:r>
      <w:r w:rsidRPr="006115E2">
        <w:rPr>
          <w:rFonts w:ascii="Times New Roman" w:hAnsi="Times New Roman" w:cs="Times New Roman"/>
          <w:bCs/>
          <w:sz w:val="28"/>
          <w:szCs w:val="28"/>
          <w:lang w:eastAsia="zh-CN"/>
        </w:rPr>
        <w:t>temperature</w:t>
      </w:r>
      <w:r w:rsidRPr="006115E2">
        <w:rPr>
          <w:rFonts w:ascii="Times New Roman" w:hAnsi="Times New Roman" w:cs="Times New Roman"/>
          <w:bCs/>
          <w:sz w:val="28"/>
          <w:szCs w:val="28"/>
        </w:rPr>
        <w:t xml:space="preserve">. </w:t>
      </w:r>
      <w:r w:rsidR="006233E1">
        <w:rPr>
          <w:rFonts w:ascii="Times New Roman" w:hAnsi="Times New Roman" w:cs="Times New Roman" w:hint="eastAsia"/>
          <w:bCs/>
          <w:sz w:val="28"/>
          <w:szCs w:val="28"/>
          <w:lang w:eastAsia="zh-CN"/>
        </w:rPr>
        <w:t>The impurity p</w:t>
      </w:r>
      <w:r w:rsidR="006233E1">
        <w:rPr>
          <w:rFonts w:ascii="Times New Roman" w:hAnsi="Times New Roman" w:cs="Times New Roman" w:hint="eastAsia"/>
          <w:bCs/>
          <w:sz w:val="28"/>
          <w:szCs w:val="28"/>
        </w:rPr>
        <w:t>hase</w:t>
      </w:r>
      <w:r w:rsidR="006233E1">
        <w:rPr>
          <w:rFonts w:ascii="Times New Roman" w:hAnsi="Times New Roman" w:cs="Times New Roman" w:hint="eastAsia"/>
          <w:bCs/>
          <w:sz w:val="28"/>
          <w:szCs w:val="28"/>
          <w:lang w:eastAsia="zh-CN"/>
        </w:rPr>
        <w:t>s</w:t>
      </w:r>
      <w:r w:rsidR="006233E1" w:rsidRPr="006233E1">
        <w:rPr>
          <w:rFonts w:ascii="Times New Roman" w:hAnsi="Times New Roman" w:cs="Times New Roman"/>
          <w:bCs/>
          <w:sz w:val="28"/>
          <w:szCs w:val="28"/>
        </w:rPr>
        <w:t>such as Bi</w:t>
      </w:r>
      <w:r w:rsidR="006233E1" w:rsidRPr="006233E1">
        <w:rPr>
          <w:rFonts w:ascii="Times New Roman" w:hAnsi="Times New Roman" w:cs="Times New Roman"/>
          <w:bCs/>
          <w:sz w:val="28"/>
          <w:szCs w:val="28"/>
          <w:vertAlign w:val="subscript"/>
        </w:rPr>
        <w:t>2</w:t>
      </w:r>
      <w:r w:rsidR="006233E1" w:rsidRPr="006233E1">
        <w:rPr>
          <w:rFonts w:ascii="Times New Roman" w:hAnsi="Times New Roman" w:cs="Times New Roman"/>
          <w:bCs/>
          <w:sz w:val="28"/>
          <w:szCs w:val="28"/>
        </w:rPr>
        <w:t>Fe</w:t>
      </w:r>
      <w:r w:rsidR="006233E1" w:rsidRPr="006233E1">
        <w:rPr>
          <w:rFonts w:ascii="Times New Roman" w:hAnsi="Times New Roman" w:cs="Times New Roman"/>
          <w:bCs/>
          <w:sz w:val="28"/>
          <w:szCs w:val="28"/>
          <w:vertAlign w:val="subscript"/>
        </w:rPr>
        <w:t>4</w:t>
      </w:r>
      <w:r w:rsidR="006233E1" w:rsidRPr="006233E1">
        <w:rPr>
          <w:rFonts w:ascii="Times New Roman" w:hAnsi="Times New Roman" w:cs="Times New Roman"/>
          <w:bCs/>
          <w:sz w:val="28"/>
          <w:szCs w:val="28"/>
        </w:rPr>
        <w:t>O</w:t>
      </w:r>
      <w:r w:rsidR="006233E1" w:rsidRPr="006233E1">
        <w:rPr>
          <w:rFonts w:ascii="Times New Roman" w:hAnsi="Times New Roman" w:cs="Times New Roman"/>
          <w:bCs/>
          <w:sz w:val="28"/>
          <w:szCs w:val="28"/>
          <w:vertAlign w:val="subscript"/>
        </w:rPr>
        <w:t>9</w:t>
      </w:r>
      <w:r w:rsidR="006233E1" w:rsidRPr="006233E1">
        <w:rPr>
          <w:rFonts w:ascii="Times New Roman" w:hAnsi="Times New Roman" w:cs="Times New Roman"/>
          <w:bCs/>
          <w:sz w:val="28"/>
          <w:szCs w:val="28"/>
        </w:rPr>
        <w:t xml:space="preserve"> andBi</w:t>
      </w:r>
      <w:r w:rsidR="006233E1" w:rsidRPr="006233E1">
        <w:rPr>
          <w:rFonts w:ascii="Times New Roman" w:hAnsi="Times New Roman" w:cs="Times New Roman"/>
          <w:bCs/>
          <w:sz w:val="28"/>
          <w:szCs w:val="28"/>
          <w:vertAlign w:val="subscript"/>
        </w:rPr>
        <w:t>25</w:t>
      </w:r>
      <w:r w:rsidR="006233E1" w:rsidRPr="006233E1">
        <w:rPr>
          <w:rFonts w:ascii="Times New Roman" w:hAnsi="Times New Roman" w:cs="Times New Roman"/>
          <w:bCs/>
          <w:sz w:val="28"/>
          <w:szCs w:val="28"/>
        </w:rPr>
        <w:t>FeO</w:t>
      </w:r>
      <w:r w:rsidR="006233E1" w:rsidRPr="006233E1">
        <w:rPr>
          <w:rFonts w:ascii="Times New Roman" w:hAnsi="Times New Roman" w:cs="Times New Roman"/>
          <w:bCs/>
          <w:sz w:val="28"/>
          <w:szCs w:val="28"/>
          <w:vertAlign w:val="subscript"/>
        </w:rPr>
        <w:t>40</w:t>
      </w:r>
      <w:r w:rsidR="006233E1">
        <w:rPr>
          <w:rFonts w:ascii="Times New Roman" w:hAnsi="Times New Roman" w:cs="Times New Roman" w:hint="eastAsia"/>
          <w:bCs/>
          <w:sz w:val="28"/>
          <w:szCs w:val="28"/>
          <w:lang w:eastAsia="zh-CN"/>
        </w:rPr>
        <w:t>observed by Kumar et al [</w:t>
      </w:r>
      <w:r w:rsidR="006233E1" w:rsidRPr="006233E1">
        <w:rPr>
          <w:rFonts w:ascii="Times New Roman" w:hAnsi="Times New Roman" w:cs="Times New Roman" w:hint="eastAsia"/>
          <w:bCs/>
          <w:sz w:val="28"/>
          <w:szCs w:val="28"/>
          <w:highlight w:val="yellow"/>
          <w:lang w:eastAsia="zh-CN"/>
        </w:rPr>
        <w:t>XXX smart material, 2015</w:t>
      </w:r>
      <w:r w:rsidR="006233E1">
        <w:rPr>
          <w:rFonts w:ascii="Times New Roman" w:hAnsi="Times New Roman" w:cs="Times New Roman" w:hint="eastAsia"/>
          <w:bCs/>
          <w:sz w:val="28"/>
          <w:szCs w:val="28"/>
          <w:lang w:eastAsia="zh-CN"/>
        </w:rPr>
        <w:t xml:space="preserve">] do not present in </w:t>
      </w:r>
      <w:r w:rsidR="0083234B">
        <w:rPr>
          <w:rFonts w:ascii="Times New Roman" w:hAnsi="Times New Roman" w:cs="Times New Roman"/>
          <w:bCs/>
          <w:sz w:val="28"/>
          <w:szCs w:val="28"/>
          <w:lang w:eastAsia="zh-CN"/>
        </w:rPr>
        <w:t>the current BFO sample.</w:t>
      </w:r>
      <w:r w:rsidRPr="006115E2">
        <w:rPr>
          <w:rFonts w:ascii="Times New Roman" w:hAnsi="Times New Roman" w:cs="Times New Roman"/>
          <w:bCs/>
          <w:sz w:val="28"/>
          <w:szCs w:val="28"/>
        </w:rPr>
        <w:t xml:space="preserve">The </w:t>
      </w:r>
      <w:r w:rsidR="0083234B">
        <w:rPr>
          <w:rFonts w:ascii="Times New Roman" w:hAnsi="Times New Roman" w:cs="Times New Roman"/>
          <w:bCs/>
          <w:sz w:val="28"/>
          <w:szCs w:val="28"/>
        </w:rPr>
        <w:t>strong and shape</w:t>
      </w:r>
      <w:r w:rsidRPr="006115E2">
        <w:rPr>
          <w:rFonts w:ascii="Times New Roman" w:hAnsi="Times New Roman" w:cs="Times New Roman"/>
          <w:bCs/>
          <w:sz w:val="28"/>
          <w:szCs w:val="28"/>
        </w:rPr>
        <w:t xml:space="preserve"> diffraction peaks </w:t>
      </w:r>
      <w:r w:rsidR="000732C0">
        <w:rPr>
          <w:rFonts w:ascii="Times New Roman" w:hAnsi="Times New Roman" w:cs="Times New Roman" w:hint="eastAsia"/>
          <w:bCs/>
          <w:sz w:val="28"/>
          <w:szCs w:val="28"/>
          <w:lang w:eastAsia="zh-CN"/>
        </w:rPr>
        <w:t>reveal</w:t>
      </w:r>
      <w:r w:rsidRPr="006115E2">
        <w:rPr>
          <w:rFonts w:ascii="Times New Roman" w:hAnsi="Times New Roman" w:cs="Times New Roman"/>
          <w:bCs/>
          <w:sz w:val="28"/>
          <w:szCs w:val="28"/>
        </w:rPr>
        <w:t xml:space="preserve"> good crystallization </w:t>
      </w:r>
      <w:r w:rsidR="0083234B">
        <w:rPr>
          <w:rFonts w:ascii="Times New Roman" w:hAnsi="Times New Roman" w:cs="Times New Roman"/>
          <w:bCs/>
          <w:sz w:val="28"/>
          <w:szCs w:val="28"/>
        </w:rPr>
        <w:t>for all</w:t>
      </w:r>
      <w:r w:rsidRPr="006115E2">
        <w:rPr>
          <w:rFonts w:ascii="Times New Roman" w:hAnsi="Times New Roman" w:cs="Times New Roman"/>
          <w:bCs/>
          <w:sz w:val="28"/>
          <w:szCs w:val="28"/>
        </w:rPr>
        <w:t xml:space="preserve"> samples.</w:t>
      </w:r>
      <w:r w:rsidR="00835E7E">
        <w:rPr>
          <w:rFonts w:ascii="Times New Roman" w:hAnsi="Times New Roman" w:cs="Times New Roman" w:hint="eastAsia"/>
          <w:bCs/>
          <w:sz w:val="28"/>
          <w:szCs w:val="28"/>
          <w:lang w:eastAsia="zh-CN"/>
        </w:rPr>
        <w:t>The splitting peaks around 32</w:t>
      </w:r>
      <w:r w:rsidR="00835E7E" w:rsidRPr="006115E2">
        <w:rPr>
          <w:rFonts w:ascii="Times New Roman" w:hAnsi="Times New Roman" w:cs="Times New Roman"/>
          <w:bCs/>
          <w:sz w:val="28"/>
          <w:szCs w:val="28"/>
          <w:vertAlign w:val="superscript"/>
        </w:rPr>
        <w:t>0</w:t>
      </w:r>
      <w:r w:rsidR="00835E7E">
        <w:rPr>
          <w:rFonts w:ascii="Times New Roman" w:hAnsi="Times New Roman" w:cs="Times New Roman" w:hint="eastAsia"/>
          <w:bCs/>
          <w:sz w:val="28"/>
          <w:szCs w:val="28"/>
          <w:lang w:eastAsia="zh-CN"/>
        </w:rPr>
        <w:t xml:space="preserve"> and 39</w:t>
      </w:r>
      <w:r w:rsidR="00835E7E" w:rsidRPr="006115E2">
        <w:rPr>
          <w:rFonts w:ascii="Times New Roman" w:hAnsi="Times New Roman" w:cs="Times New Roman"/>
          <w:bCs/>
          <w:sz w:val="28"/>
          <w:szCs w:val="28"/>
          <w:vertAlign w:val="superscript"/>
        </w:rPr>
        <w:t>0</w:t>
      </w:r>
      <w:r w:rsidR="00835E7E">
        <w:rPr>
          <w:rFonts w:ascii="Times New Roman" w:hAnsi="Times New Roman" w:cs="Times New Roman" w:hint="eastAsia"/>
          <w:bCs/>
          <w:sz w:val="28"/>
          <w:szCs w:val="28"/>
          <w:lang w:eastAsia="zh-CN"/>
        </w:rPr>
        <w:t xml:space="preserve"> for BLFO </w:t>
      </w:r>
      <w:r w:rsidR="00AE4388">
        <w:rPr>
          <w:rFonts w:ascii="Times New Roman" w:hAnsi="Times New Roman" w:cs="Times New Roman"/>
          <w:bCs/>
          <w:sz w:val="28"/>
          <w:szCs w:val="28"/>
          <w:lang w:eastAsia="zh-CN"/>
        </w:rPr>
        <w:t>are</w:t>
      </w:r>
      <w:r w:rsidR="00835E7E">
        <w:rPr>
          <w:rFonts w:ascii="Times New Roman" w:hAnsi="Times New Roman" w:cs="Times New Roman" w:hint="eastAsia"/>
          <w:bCs/>
          <w:sz w:val="28"/>
          <w:szCs w:val="28"/>
          <w:lang w:eastAsia="zh-CN"/>
        </w:rPr>
        <w:t xml:space="preserve"> response to the</w:t>
      </w:r>
      <w:bookmarkStart w:id="2" w:name="OLE_LINK1"/>
      <w:bookmarkStart w:id="3" w:name="OLE_LINK2"/>
      <w:bookmarkEnd w:id="2"/>
      <w:bookmarkEnd w:id="3"/>
      <w:r w:rsidR="00835E7E">
        <w:rPr>
          <w:rFonts w:ascii="Times New Roman" w:hAnsi="Times New Roman" w:cs="Times New Roman" w:hint="eastAsia"/>
          <w:bCs/>
          <w:sz w:val="28"/>
          <w:szCs w:val="28"/>
          <w:lang w:eastAsia="zh-CN"/>
        </w:rPr>
        <w:t>distorted rhombohedral R3c structure.[</w:t>
      </w:r>
      <w:r w:rsidR="00835E7E" w:rsidRPr="0083234B">
        <w:rPr>
          <w:rFonts w:ascii="Times New Roman" w:hAnsi="Times New Roman" w:cs="Times New Roman" w:hint="eastAsia"/>
          <w:bCs/>
          <w:sz w:val="28"/>
          <w:szCs w:val="28"/>
          <w:highlight w:val="yellow"/>
          <w:lang w:eastAsia="zh-CN"/>
        </w:rPr>
        <w:t>XXX</w:t>
      </w:r>
      <w:r w:rsidR="00835E7E">
        <w:rPr>
          <w:rFonts w:ascii="Times New Roman" w:hAnsi="Times New Roman" w:cs="Times New Roman" w:hint="eastAsia"/>
          <w:bCs/>
          <w:sz w:val="28"/>
          <w:szCs w:val="28"/>
          <w:lang w:eastAsia="zh-CN"/>
        </w:rPr>
        <w:t xml:space="preserve">] </w:t>
      </w:r>
      <w:r w:rsidR="0083234B">
        <w:rPr>
          <w:rFonts w:ascii="Times New Roman" w:hAnsi="Times New Roman" w:cs="Times New Roman"/>
          <w:bCs/>
          <w:sz w:val="28"/>
          <w:szCs w:val="28"/>
        </w:rPr>
        <w:t>T</w:t>
      </w:r>
      <w:r w:rsidRPr="006115E2">
        <w:rPr>
          <w:rFonts w:ascii="Times New Roman" w:hAnsi="Times New Roman" w:cs="Times New Roman"/>
          <w:bCs/>
          <w:sz w:val="28"/>
          <w:szCs w:val="28"/>
        </w:rPr>
        <w:t>he magnified pattern</w:t>
      </w:r>
      <w:r w:rsidR="00EA60B1">
        <w:rPr>
          <w:rFonts w:ascii="Times New Roman" w:hAnsi="Times New Roman" w:cs="Times New Roman" w:hint="eastAsia"/>
          <w:bCs/>
          <w:sz w:val="28"/>
          <w:szCs w:val="28"/>
          <w:lang w:eastAsia="zh-CN"/>
        </w:rPr>
        <w:t xml:space="preserve">s in the vicinity of  </w:t>
      </w:r>
      <w:r w:rsidRPr="006115E2">
        <w:rPr>
          <w:rFonts w:ascii="Times New Roman" w:hAnsi="Times New Roman" w:cs="Times New Roman"/>
          <w:bCs/>
          <w:sz w:val="28"/>
          <w:szCs w:val="28"/>
        </w:rPr>
        <w:t>32</w:t>
      </w:r>
      <w:r w:rsidRPr="006115E2">
        <w:rPr>
          <w:rFonts w:ascii="Times New Roman" w:hAnsi="Times New Roman" w:cs="Times New Roman"/>
          <w:bCs/>
          <w:sz w:val="28"/>
          <w:szCs w:val="28"/>
          <w:vertAlign w:val="superscript"/>
        </w:rPr>
        <w:t>0</w:t>
      </w:r>
      <w:r w:rsidR="0083234B">
        <w:rPr>
          <w:rFonts w:ascii="Times New Roman" w:hAnsi="Times New Roman" w:cs="Times New Roman"/>
          <w:bCs/>
          <w:sz w:val="28"/>
          <w:szCs w:val="28"/>
        </w:rPr>
        <w:t xml:space="preserve"> indicate</w:t>
      </w:r>
      <w:r w:rsidRPr="006115E2">
        <w:rPr>
          <w:rFonts w:ascii="Times New Roman" w:hAnsi="Times New Roman" w:cs="Times New Roman"/>
          <w:bCs/>
          <w:sz w:val="28"/>
          <w:szCs w:val="28"/>
        </w:rPr>
        <w:t xml:space="preserve"> that the peaks are well separated initially in BLFO samples, </w:t>
      </w:r>
      <w:r w:rsidR="0083234B">
        <w:rPr>
          <w:rFonts w:ascii="Times New Roman" w:hAnsi="Times New Roman" w:cs="Times New Roman"/>
          <w:bCs/>
          <w:sz w:val="28"/>
          <w:szCs w:val="28"/>
        </w:rPr>
        <w:t xml:space="preserve">then gradually move and </w:t>
      </w:r>
      <w:r w:rsidR="00822067">
        <w:rPr>
          <w:rFonts w:ascii="Times New Roman" w:hAnsi="Times New Roman" w:cs="Times New Roman"/>
          <w:bCs/>
          <w:sz w:val="28"/>
          <w:szCs w:val="28"/>
        </w:rPr>
        <w:t xml:space="preserve">overlap into a single broadening peak with the increasing </w:t>
      </w:r>
      <w:r w:rsidRPr="006115E2">
        <w:rPr>
          <w:rFonts w:ascii="Times New Roman" w:hAnsi="Times New Roman" w:cs="Times New Roman"/>
          <w:bCs/>
          <w:sz w:val="28"/>
          <w:szCs w:val="28"/>
        </w:rPr>
        <w:t>Ti concentration</w:t>
      </w:r>
      <w:r w:rsidR="00DF08FC">
        <w:rPr>
          <w:rFonts w:ascii="Times New Roman" w:hAnsi="Times New Roman" w:cs="Times New Roman"/>
          <w:bCs/>
          <w:sz w:val="28"/>
          <w:szCs w:val="28"/>
        </w:rPr>
        <w:t xml:space="preserve"> as seen in inset of Fig.1</w:t>
      </w:r>
      <w:r w:rsidR="00822067">
        <w:rPr>
          <w:rFonts w:ascii="Times New Roman" w:hAnsi="Times New Roman" w:cs="Times New Roman"/>
          <w:bCs/>
          <w:sz w:val="28"/>
          <w:szCs w:val="28"/>
        </w:rPr>
        <w:t xml:space="preserve">.This result </w:t>
      </w:r>
      <w:r w:rsidRPr="006115E2">
        <w:rPr>
          <w:rFonts w:ascii="Times New Roman" w:hAnsi="Times New Roman" w:cs="Times New Roman"/>
          <w:bCs/>
          <w:sz w:val="28"/>
          <w:szCs w:val="28"/>
        </w:rPr>
        <w:t>is consistent with the early reports[</w:t>
      </w:r>
      <w:r w:rsidR="00814026" w:rsidRPr="006115E2">
        <w:rPr>
          <w:rFonts w:ascii="Times New Roman" w:hAnsi="Times New Roman" w:cs="Times New Roman"/>
          <w:bCs/>
          <w:sz w:val="28"/>
          <w:szCs w:val="28"/>
        </w:rPr>
        <w:t>33,34</w:t>
      </w:r>
      <w:r w:rsidRPr="006115E2">
        <w:rPr>
          <w:rFonts w:ascii="Times New Roman" w:hAnsi="Times New Roman" w:cs="Times New Roman"/>
          <w:bCs/>
          <w:sz w:val="28"/>
          <w:szCs w:val="28"/>
        </w:rPr>
        <w:t>].</w:t>
      </w:r>
      <w:r w:rsidR="008F789E">
        <w:rPr>
          <w:rFonts w:ascii="Times New Roman" w:hAnsi="Times New Roman" w:cs="Times New Roman"/>
          <w:bCs/>
          <w:sz w:val="28"/>
          <w:szCs w:val="28"/>
        </w:rPr>
        <w:t xml:space="preserve"> The peak redshift indicates the stronger distortion with increasing Ti.</w:t>
      </w:r>
      <w:r w:rsidRPr="006115E2">
        <w:rPr>
          <w:rFonts w:ascii="Times New Roman" w:hAnsi="Times New Roman" w:cs="Times New Roman"/>
          <w:bCs/>
          <w:sz w:val="28"/>
          <w:szCs w:val="28"/>
        </w:rPr>
        <w:t xml:space="preserve"> Th</w:t>
      </w:r>
      <w:r w:rsidR="008F789E">
        <w:rPr>
          <w:rFonts w:ascii="Times New Roman" w:hAnsi="Times New Roman" w:cs="Times New Roman"/>
          <w:bCs/>
          <w:sz w:val="28"/>
          <w:szCs w:val="28"/>
        </w:rPr>
        <w:t>e</w:t>
      </w:r>
      <w:r w:rsidRPr="006115E2">
        <w:rPr>
          <w:rFonts w:ascii="Times New Roman" w:hAnsi="Times New Roman" w:cs="Times New Roman"/>
          <w:bCs/>
          <w:sz w:val="28"/>
          <w:szCs w:val="28"/>
        </w:rPr>
        <w:t xml:space="preserve"> distort</w:t>
      </w:r>
      <w:r w:rsidR="00DF08FC">
        <w:rPr>
          <w:rFonts w:ascii="Times New Roman" w:hAnsi="Times New Roman" w:cs="Times New Roman"/>
          <w:bCs/>
          <w:sz w:val="28"/>
          <w:szCs w:val="28"/>
        </w:rPr>
        <w:t>ed</w:t>
      </w:r>
      <w:r w:rsidRPr="006115E2">
        <w:rPr>
          <w:rFonts w:ascii="Times New Roman" w:hAnsi="Times New Roman" w:cs="Times New Roman"/>
          <w:bCs/>
          <w:sz w:val="28"/>
          <w:szCs w:val="28"/>
        </w:rPr>
        <w:t xml:space="preserve"> rhombohedral structure </w:t>
      </w:r>
      <w:r w:rsidR="00F77059">
        <w:rPr>
          <w:rFonts w:ascii="Times New Roman" w:hAnsi="Times New Roman" w:cs="Times New Roman"/>
          <w:bCs/>
          <w:sz w:val="28"/>
          <w:szCs w:val="28"/>
        </w:rPr>
        <w:t xml:space="preserve">finally </w:t>
      </w:r>
      <w:r w:rsidR="00DF08FC">
        <w:rPr>
          <w:rFonts w:ascii="Times New Roman" w:hAnsi="Times New Roman" w:cs="Times New Roman"/>
          <w:bCs/>
          <w:sz w:val="28"/>
          <w:szCs w:val="28"/>
        </w:rPr>
        <w:t xml:space="preserve">changes </w:t>
      </w:r>
      <w:r w:rsidRPr="006115E2">
        <w:rPr>
          <w:rFonts w:ascii="Times New Roman" w:hAnsi="Times New Roman" w:cs="Times New Roman"/>
          <w:bCs/>
          <w:sz w:val="28"/>
          <w:szCs w:val="28"/>
        </w:rPr>
        <w:t>to a</w:t>
      </w:r>
      <w:r w:rsidR="00DF08FC">
        <w:rPr>
          <w:rFonts w:ascii="Times New Roman" w:hAnsi="Times New Roman" w:cs="Times New Roman"/>
          <w:bCs/>
          <w:sz w:val="28"/>
          <w:szCs w:val="28"/>
        </w:rPr>
        <w:t>n</w:t>
      </w:r>
      <w:r w:rsidR="00DF08FC" w:rsidRPr="00DF08FC">
        <w:rPr>
          <w:rFonts w:ascii="Times New Roman" w:hAnsi="Times New Roman" w:cs="Times New Roman"/>
          <w:bCs/>
          <w:sz w:val="28"/>
          <w:szCs w:val="28"/>
          <w:highlight w:val="yellow"/>
        </w:rPr>
        <w:t>orthorhombic</w:t>
      </w:r>
      <w:r w:rsidR="00AE4388" w:rsidRPr="00AE4388">
        <w:rPr>
          <w:rFonts w:ascii="Times New Roman" w:hAnsi="Times New Roman" w:cs="Times New Roman"/>
          <w:bCs/>
          <w:sz w:val="28"/>
          <w:szCs w:val="28"/>
        </w:rPr>
        <w:t>for 15%</w:t>
      </w:r>
      <w:r w:rsidRPr="006115E2">
        <w:rPr>
          <w:rFonts w:ascii="Times New Roman" w:hAnsi="Times New Roman" w:cs="Times New Roman"/>
          <w:bCs/>
          <w:sz w:val="28"/>
          <w:szCs w:val="28"/>
        </w:rPr>
        <w:t xml:space="preserve"> Ti substitution. This kind of structural distortion </w:t>
      </w:r>
      <w:r w:rsidR="008F789E">
        <w:rPr>
          <w:rFonts w:ascii="Times New Roman" w:hAnsi="Times New Roman" w:cs="Times New Roman"/>
          <w:bCs/>
          <w:sz w:val="28"/>
          <w:szCs w:val="28"/>
        </w:rPr>
        <w:t xml:space="preserve">also </w:t>
      </w:r>
      <w:r w:rsidR="008F789E">
        <w:rPr>
          <w:rFonts w:ascii="Times New Roman" w:hAnsi="Times New Roman" w:cs="Times New Roman"/>
          <w:bCs/>
          <w:sz w:val="28"/>
          <w:szCs w:val="28"/>
        </w:rPr>
        <w:lastRenderedPageBreak/>
        <w:t>results in</w:t>
      </w:r>
      <w:r w:rsidR="00E90CB8">
        <w:rPr>
          <w:rFonts w:ascii="Times New Roman" w:hAnsi="Times New Roman" w:cs="Times New Roman" w:hint="eastAsia"/>
          <w:bCs/>
          <w:sz w:val="28"/>
          <w:szCs w:val="28"/>
          <w:lang w:eastAsia="zh-CN"/>
        </w:rPr>
        <w:t xml:space="preserve">the spontaneous </w:t>
      </w:r>
      <w:r w:rsidR="00B114CE">
        <w:rPr>
          <w:rFonts w:ascii="Times New Roman" w:hAnsi="Times New Roman" w:cs="Times New Roman" w:hint="eastAsia"/>
          <w:bCs/>
          <w:sz w:val="28"/>
          <w:szCs w:val="28"/>
          <w:lang w:eastAsia="zh-CN"/>
        </w:rPr>
        <w:t xml:space="preserve">polarization and </w:t>
      </w:r>
      <w:r w:rsidRPr="006115E2">
        <w:rPr>
          <w:rFonts w:ascii="Times New Roman" w:hAnsi="Times New Roman" w:cs="Times New Roman"/>
          <w:bCs/>
          <w:sz w:val="28"/>
          <w:szCs w:val="28"/>
        </w:rPr>
        <w:t>the ferroelectric polarization enhancements.</w:t>
      </w:r>
      <w:r w:rsidR="00F77059">
        <w:rPr>
          <w:rFonts w:ascii="Times New Roman" w:hAnsi="Times New Roman" w:cs="Times New Roman"/>
          <w:bCs/>
          <w:sz w:val="28"/>
          <w:szCs w:val="28"/>
        </w:rPr>
        <w:t>[33]</w:t>
      </w:r>
    </w:p>
    <w:p w:rsidR="00410DC2" w:rsidRDefault="00BF1B5C" w:rsidP="00050978">
      <w:pPr>
        <w:spacing w:line="360" w:lineRule="auto"/>
        <w:jc w:val="both"/>
        <w:rPr>
          <w:rFonts w:ascii="Times New Roman" w:hAnsi="Times New Roman" w:cs="Times New Roman"/>
          <w:sz w:val="28"/>
          <w:szCs w:val="28"/>
        </w:rPr>
      </w:pPr>
      <w:r>
        <w:rPr>
          <w:rFonts w:ascii="Times New Roman" w:hAnsi="Times New Roman" w:cs="Times New Roman" w:hint="eastAsia"/>
          <w:sz w:val="28"/>
          <w:szCs w:val="28"/>
          <w:lang w:eastAsia="zh-CN"/>
        </w:rPr>
        <w:t>T</w:t>
      </w:r>
      <w:r w:rsidR="003D0914" w:rsidRPr="00410DC2">
        <w:rPr>
          <w:rFonts w:ascii="Times New Roman" w:hAnsi="Times New Roman" w:cs="Times New Roman"/>
          <w:sz w:val="28"/>
          <w:szCs w:val="28"/>
        </w:rPr>
        <w:t>he SEM images</w:t>
      </w:r>
      <w:r>
        <w:rPr>
          <w:rFonts w:ascii="Times New Roman" w:hAnsi="Times New Roman" w:cs="Times New Roman"/>
          <w:sz w:val="28"/>
          <w:szCs w:val="28"/>
        </w:rPr>
        <w:t xml:space="preserve"> in Fig. 2</w:t>
      </w:r>
      <w:r w:rsidR="000D4327" w:rsidRPr="00410DC2">
        <w:rPr>
          <w:rFonts w:ascii="Times New Roman" w:hAnsi="Times New Roman" w:cs="Times New Roman"/>
          <w:sz w:val="28"/>
          <w:szCs w:val="28"/>
        </w:rPr>
        <w:t xml:space="preserve">show the </w:t>
      </w:r>
      <w:r w:rsidR="00410DC2">
        <w:rPr>
          <w:rFonts w:ascii="Times New Roman" w:hAnsi="Times New Roman" w:cs="Times New Roman"/>
          <w:sz w:val="28"/>
          <w:szCs w:val="28"/>
        </w:rPr>
        <w:t xml:space="preserve">increasingdensity </w:t>
      </w:r>
      <w:r w:rsidR="00916250">
        <w:rPr>
          <w:rFonts w:ascii="Times New Roman" w:hAnsi="Times New Roman" w:cs="Times New Roman"/>
          <w:sz w:val="28"/>
          <w:szCs w:val="28"/>
        </w:rPr>
        <w:t xml:space="preserve">and stable grain size </w:t>
      </w:r>
      <w:r w:rsidR="00844411" w:rsidRPr="00410DC2">
        <w:rPr>
          <w:rFonts w:ascii="Times New Roman" w:hAnsi="Times New Roman" w:cs="Times New Roman" w:hint="eastAsia"/>
          <w:sz w:val="28"/>
          <w:szCs w:val="28"/>
          <w:lang w:eastAsia="zh-CN"/>
        </w:rPr>
        <w:t xml:space="preserve">with </w:t>
      </w:r>
      <w:r w:rsidR="000D4327" w:rsidRPr="00410DC2">
        <w:rPr>
          <w:rFonts w:ascii="Times New Roman" w:hAnsi="Times New Roman" w:cs="Times New Roman"/>
          <w:sz w:val="28"/>
          <w:szCs w:val="28"/>
        </w:rPr>
        <w:t>Ti substitution in BLFO ceramic samples.</w:t>
      </w:r>
    </w:p>
    <w:p w:rsidR="000D4327" w:rsidRDefault="000D4327" w:rsidP="00050978">
      <w:pPr>
        <w:spacing w:line="360" w:lineRule="auto"/>
        <w:jc w:val="both"/>
        <w:rPr>
          <w:rFonts w:ascii="Times New Roman" w:hAnsi="Times New Roman" w:cs="Times New Roman"/>
          <w:sz w:val="28"/>
          <w:szCs w:val="28"/>
        </w:rPr>
      </w:pPr>
      <w:r w:rsidRPr="00CE45B4">
        <w:rPr>
          <w:rFonts w:ascii="Times New Roman" w:hAnsi="Times New Roman" w:cs="Times New Roman"/>
          <w:sz w:val="28"/>
          <w:szCs w:val="28"/>
          <w:highlight w:val="yellow"/>
        </w:rPr>
        <w:t>Ti</w:t>
      </w:r>
      <w:r w:rsidRPr="00CE45B4">
        <w:rPr>
          <w:rFonts w:ascii="Times New Roman" w:hAnsi="Times New Roman" w:cs="Times New Roman"/>
          <w:sz w:val="28"/>
          <w:szCs w:val="28"/>
          <w:highlight w:val="yellow"/>
          <w:vertAlign w:val="superscript"/>
        </w:rPr>
        <w:t xml:space="preserve">4+ </w:t>
      </w:r>
      <w:r w:rsidRPr="00CE45B4">
        <w:rPr>
          <w:rFonts w:ascii="Times New Roman" w:hAnsi="Times New Roman" w:cs="Times New Roman"/>
          <w:sz w:val="28"/>
          <w:szCs w:val="28"/>
          <w:highlight w:val="yellow"/>
        </w:rPr>
        <w:t>ions play the role of donor in BFO due to its higher valence as compared to Fe</w:t>
      </w:r>
      <w:r w:rsidRPr="00CE45B4">
        <w:rPr>
          <w:rFonts w:ascii="Times New Roman" w:hAnsi="Times New Roman" w:cs="Times New Roman"/>
          <w:sz w:val="28"/>
          <w:szCs w:val="28"/>
          <w:highlight w:val="yellow"/>
          <w:vertAlign w:val="superscript"/>
        </w:rPr>
        <w:t>3+</w:t>
      </w:r>
      <w:r w:rsidRPr="00CE45B4">
        <w:rPr>
          <w:rFonts w:ascii="Times New Roman" w:hAnsi="Times New Roman" w:cs="Times New Roman"/>
          <w:sz w:val="28"/>
          <w:szCs w:val="28"/>
          <w:highlight w:val="yellow"/>
        </w:rPr>
        <w:t>. The substitution of Ti</w:t>
      </w:r>
      <w:r w:rsidRPr="00CE45B4">
        <w:rPr>
          <w:rFonts w:ascii="Times New Roman" w:hAnsi="Times New Roman" w:cs="Times New Roman"/>
          <w:sz w:val="28"/>
          <w:szCs w:val="28"/>
          <w:highlight w:val="yellow"/>
          <w:vertAlign w:val="superscript"/>
        </w:rPr>
        <w:t xml:space="preserve">4+ </w:t>
      </w:r>
      <w:r w:rsidRPr="00CE45B4">
        <w:rPr>
          <w:rFonts w:ascii="Times New Roman" w:hAnsi="Times New Roman" w:cs="Times New Roman"/>
          <w:sz w:val="28"/>
          <w:szCs w:val="28"/>
          <w:highlight w:val="yellow"/>
        </w:rPr>
        <w:t>in BLFO samples need charge compensation that may be achieved by filling oxygen ion vacancies [</w:t>
      </w:r>
      <w:r w:rsidR="00334354" w:rsidRPr="00CE45B4">
        <w:rPr>
          <w:rFonts w:ascii="Times New Roman" w:hAnsi="Times New Roman" w:cs="Times New Roman"/>
          <w:sz w:val="28"/>
          <w:szCs w:val="28"/>
          <w:highlight w:val="yellow"/>
        </w:rPr>
        <w:t>38</w:t>
      </w:r>
      <w:r w:rsidRPr="00CE45B4">
        <w:rPr>
          <w:rFonts w:ascii="Times New Roman" w:hAnsi="Times New Roman" w:cs="Times New Roman"/>
          <w:sz w:val="28"/>
          <w:szCs w:val="28"/>
          <w:highlight w:val="yellow"/>
        </w:rPr>
        <w:t xml:space="preserve">], which further results in the reduction of Fe </w:t>
      </w:r>
      <w:r w:rsidRPr="00CE45B4">
        <w:rPr>
          <w:rFonts w:ascii="Times New Roman" w:hAnsi="Times New Roman" w:cs="Times New Roman"/>
          <w:sz w:val="28"/>
          <w:szCs w:val="28"/>
          <w:highlight w:val="yellow"/>
          <w:vertAlign w:val="superscript"/>
        </w:rPr>
        <w:t xml:space="preserve">2+ </w:t>
      </w:r>
      <w:r w:rsidRPr="00CE45B4">
        <w:rPr>
          <w:rFonts w:ascii="Times New Roman" w:hAnsi="Times New Roman" w:cs="Times New Roman"/>
          <w:sz w:val="28"/>
          <w:szCs w:val="28"/>
          <w:highlight w:val="yellow"/>
        </w:rPr>
        <w:t>ions (to be shown below in xps results ) with the increasing concentration of Ti substitution. The reduction in gra</w:t>
      </w:r>
      <w:r w:rsidR="00F04459" w:rsidRPr="00CE45B4">
        <w:rPr>
          <w:rFonts w:ascii="Times New Roman" w:hAnsi="Times New Roman" w:cs="Times New Roman"/>
          <w:sz w:val="28"/>
          <w:szCs w:val="28"/>
          <w:highlight w:val="yellow"/>
        </w:rPr>
        <w:t>in size by Ti substitution in B</w:t>
      </w:r>
      <w:r w:rsidRPr="00CE45B4">
        <w:rPr>
          <w:rFonts w:ascii="Times New Roman" w:hAnsi="Times New Roman" w:cs="Times New Roman"/>
          <w:sz w:val="28"/>
          <w:szCs w:val="28"/>
          <w:highlight w:val="yellow"/>
        </w:rPr>
        <w:t>FO</w:t>
      </w:r>
      <w:r w:rsidR="00F04459" w:rsidRPr="00CE45B4">
        <w:rPr>
          <w:rFonts w:ascii="Times New Roman" w:hAnsi="Times New Roman" w:cs="Times New Roman"/>
          <w:sz w:val="28"/>
          <w:szCs w:val="28"/>
          <w:highlight w:val="yellow"/>
        </w:rPr>
        <w:t xml:space="preserve"> based ceramic</w:t>
      </w:r>
      <w:r w:rsidRPr="00CE45B4">
        <w:rPr>
          <w:rFonts w:ascii="Times New Roman" w:hAnsi="Times New Roman" w:cs="Times New Roman"/>
          <w:sz w:val="28"/>
          <w:szCs w:val="28"/>
          <w:highlight w:val="yellow"/>
        </w:rPr>
        <w:t xml:space="preserve"> samples can be interpreted by the suppression of oxygen ion vacancy concentration, which result in slower oxygen ions motion and consequently lower grain growth rate [</w:t>
      </w:r>
      <w:r w:rsidR="00334354" w:rsidRPr="00CE45B4">
        <w:rPr>
          <w:rFonts w:ascii="Times New Roman" w:hAnsi="Times New Roman" w:cs="Times New Roman"/>
          <w:sz w:val="28"/>
          <w:szCs w:val="28"/>
          <w:highlight w:val="yellow"/>
        </w:rPr>
        <w:t>39</w:t>
      </w:r>
      <w:r w:rsidRPr="00CE45B4">
        <w:rPr>
          <w:rFonts w:ascii="Times New Roman" w:hAnsi="Times New Roman" w:cs="Times New Roman"/>
          <w:sz w:val="28"/>
          <w:szCs w:val="28"/>
          <w:highlight w:val="yellow"/>
        </w:rPr>
        <w:t>]. In addition to that the calcinations and sintering for a short period of time also suppressed the generation of oxygen ion vacancies.</w:t>
      </w:r>
    </w:p>
    <w:p w:rsidR="004C62C0" w:rsidRDefault="004C62C0"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The hopping electron mechanism between two Fe ions </w:t>
      </w:r>
      <w:r w:rsidR="000814B6">
        <w:rPr>
          <w:rFonts w:ascii="Times New Roman" w:hAnsi="Times New Roman" w:cs="Times New Roman"/>
          <w:sz w:val="28"/>
          <w:szCs w:val="28"/>
        </w:rPr>
        <w:t>dominates the</w:t>
      </w:r>
      <w:r w:rsidRPr="006115E2">
        <w:rPr>
          <w:rFonts w:ascii="Times New Roman" w:hAnsi="Times New Roman" w:cs="Times New Roman"/>
          <w:sz w:val="28"/>
          <w:szCs w:val="28"/>
        </w:rPr>
        <w:t xml:space="preserve"> electronic conduction in BFO ceramics. The oxygen ion vacancies in the lattice act as a bridge between Fe</w:t>
      </w:r>
      <w:r w:rsidRPr="006115E2">
        <w:rPr>
          <w:rFonts w:ascii="Times New Roman" w:hAnsi="Times New Roman" w:cs="Times New Roman"/>
          <w:sz w:val="28"/>
          <w:szCs w:val="28"/>
          <w:vertAlign w:val="superscript"/>
        </w:rPr>
        <w:t xml:space="preserve">2+ </w:t>
      </w:r>
      <w:r w:rsidRPr="006115E2">
        <w:rPr>
          <w:rFonts w:ascii="Times New Roman" w:hAnsi="Times New Roman" w:cs="Times New Roman"/>
          <w:sz w:val="28"/>
          <w:szCs w:val="28"/>
        </w:rPr>
        <w:t>and Fe</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w:t>
      </w:r>
      <w:r w:rsidR="000814B6">
        <w:rPr>
          <w:rFonts w:ascii="Times New Roman" w:hAnsi="Times New Roman" w:cs="Times New Roman"/>
          <w:sz w:val="28"/>
          <w:szCs w:val="28"/>
        </w:rPr>
        <w:t>T</w:t>
      </w:r>
      <w:r w:rsidRPr="006115E2">
        <w:rPr>
          <w:rFonts w:ascii="Times New Roman" w:hAnsi="Times New Roman" w:cs="Times New Roman"/>
          <w:sz w:val="28"/>
          <w:szCs w:val="28"/>
        </w:rPr>
        <w:t>he transition of Fe</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to Fe</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can be represented by the following equation</w:t>
      </w:r>
      <w:r w:rsidR="000814B6">
        <w:rPr>
          <w:rFonts w:ascii="Times New Roman" w:hAnsi="Times New Roman" w:cs="Times New Roman"/>
          <w:sz w:val="28"/>
          <w:szCs w:val="28"/>
        </w:rPr>
        <w:t>.</w:t>
      </w:r>
      <w:r w:rsidR="000814B6" w:rsidRPr="006115E2">
        <w:rPr>
          <w:rFonts w:ascii="Times New Roman" w:hAnsi="Times New Roman" w:cs="Times New Roman"/>
          <w:sz w:val="28"/>
          <w:szCs w:val="28"/>
        </w:rPr>
        <w:t>[35]</w:t>
      </w:r>
    </w:p>
    <w:p w:rsidR="007B4DA5" w:rsidRDefault="00314EDB" w:rsidP="00050978">
      <w:pPr>
        <w:spacing w:line="360" w:lineRule="auto"/>
        <w:jc w:val="center"/>
        <w:rPr>
          <w:rFonts w:ascii="Times New Roman" w:hAnsi="Times New Roman" w:cs="Times New Roman"/>
          <w:sz w:val="28"/>
          <w:szCs w:val="28"/>
          <w:lang w:eastAsia="zh-CN"/>
        </w:rPr>
      </w:pPr>
      <w:r w:rsidRPr="002E4037">
        <w:rPr>
          <w:rFonts w:ascii="Times New Roman" w:hAnsi="Times New Roman" w:cs="Times New Roman"/>
          <w:position w:val="-12"/>
          <w:sz w:val="28"/>
          <w:szCs w:val="28"/>
        </w:rPr>
        <w:object w:dxaOrig="348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5pt;height:21.2pt" o:ole="">
            <v:imagedata r:id="rId9" o:title=""/>
          </v:shape>
          <o:OLEObject Type="Embed" ProgID="Equation.DSMT4" ShapeID="_x0000_i1025" DrawAspect="Content" ObjectID="_1537893464" r:id="rId10"/>
        </w:object>
      </w:r>
      <w:r w:rsidR="008D6C60">
        <w:rPr>
          <w:rFonts w:ascii="Times New Roman" w:hAnsi="Times New Roman" w:cs="Times New Roman" w:hint="eastAsia"/>
          <w:position w:val="-12"/>
          <w:sz w:val="28"/>
          <w:szCs w:val="28"/>
          <w:lang w:eastAsia="zh-CN"/>
        </w:rPr>
        <w:t xml:space="preserve">                                    (1)</w:t>
      </w:r>
    </w:p>
    <w:p w:rsidR="004C62C0" w:rsidRPr="006115E2" w:rsidRDefault="004C62C0"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To observe the significant role of Ti</w:t>
      </w:r>
      <w:r w:rsidRPr="006115E2">
        <w:rPr>
          <w:rFonts w:ascii="Times New Roman" w:hAnsi="Times New Roman" w:cs="Times New Roman"/>
          <w:sz w:val="28"/>
          <w:szCs w:val="28"/>
          <w:vertAlign w:val="superscript"/>
        </w:rPr>
        <w:t xml:space="preserve">4+ </w:t>
      </w:r>
      <w:r w:rsidRPr="006115E2">
        <w:rPr>
          <w:rFonts w:ascii="Times New Roman" w:hAnsi="Times New Roman" w:cs="Times New Roman"/>
          <w:sz w:val="28"/>
          <w:szCs w:val="28"/>
        </w:rPr>
        <w:t>substitution in suppressing oxygen vacancies and thus result in the reduction Fe</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ions with increasing Ti content we used the XPS spectra for investigation. Fe 2p XPS spectra of Bi</w:t>
      </w:r>
      <w:r w:rsidRPr="006115E2">
        <w:rPr>
          <w:rFonts w:ascii="Times New Roman" w:hAnsi="Times New Roman" w:cs="Times New Roman"/>
          <w:sz w:val="28"/>
          <w:szCs w:val="28"/>
          <w:vertAlign w:val="subscript"/>
        </w:rPr>
        <w:t>0.95</w:t>
      </w:r>
      <w:r w:rsidRPr="006115E2">
        <w:rPr>
          <w:rFonts w:ascii="Times New Roman" w:hAnsi="Times New Roman" w:cs="Times New Roman"/>
          <w:sz w:val="28"/>
          <w:szCs w:val="28"/>
        </w:rPr>
        <w:t>La</w:t>
      </w:r>
      <w:r w:rsidRPr="006115E2">
        <w:rPr>
          <w:rFonts w:ascii="Times New Roman" w:hAnsi="Times New Roman" w:cs="Times New Roman"/>
          <w:sz w:val="28"/>
          <w:szCs w:val="28"/>
          <w:vertAlign w:val="subscript"/>
        </w:rPr>
        <w:t>0.05</w:t>
      </w:r>
      <w:r w:rsidRPr="006115E2">
        <w:rPr>
          <w:rFonts w:ascii="Times New Roman" w:hAnsi="Times New Roman" w:cs="Times New Roman"/>
          <w:sz w:val="28"/>
          <w:szCs w:val="28"/>
        </w:rPr>
        <w:t>Fe</w:t>
      </w:r>
      <w:r w:rsidRPr="006115E2">
        <w:rPr>
          <w:rFonts w:ascii="Times New Roman" w:hAnsi="Times New Roman" w:cs="Times New Roman"/>
          <w:sz w:val="28"/>
          <w:szCs w:val="28"/>
          <w:vertAlign w:val="subscript"/>
        </w:rPr>
        <w:t>(1-x)</w:t>
      </w:r>
      <w:r w:rsidRPr="006115E2">
        <w:rPr>
          <w:rFonts w:ascii="Times New Roman" w:hAnsi="Times New Roman" w:cs="Times New Roman"/>
          <w:sz w:val="28"/>
          <w:szCs w:val="28"/>
        </w:rPr>
        <w:t>Ti</w:t>
      </w:r>
      <w:r w:rsidRPr="006115E2">
        <w:rPr>
          <w:rFonts w:ascii="Times New Roman" w:hAnsi="Times New Roman" w:cs="Times New Roman"/>
          <w:sz w:val="28"/>
          <w:szCs w:val="28"/>
          <w:vertAlign w:val="subscript"/>
        </w:rPr>
        <w:t>x</w:t>
      </w:r>
      <w:r w:rsidRPr="006115E2">
        <w:rPr>
          <w:rFonts w:ascii="Times New Roman" w:hAnsi="Times New Roman" w:cs="Times New Roman"/>
          <w:sz w:val="28"/>
          <w:szCs w:val="28"/>
        </w:rPr>
        <w:t>O</w:t>
      </w:r>
      <w:r w:rsidRPr="006115E2">
        <w:rPr>
          <w:rFonts w:ascii="Times New Roman" w:hAnsi="Times New Roman" w:cs="Times New Roman"/>
          <w:sz w:val="28"/>
          <w:szCs w:val="28"/>
          <w:vertAlign w:val="subscript"/>
        </w:rPr>
        <w:t>3</w:t>
      </w:r>
      <w:r w:rsidRPr="006115E2">
        <w:rPr>
          <w:rFonts w:ascii="Times New Roman" w:hAnsi="Times New Roman" w:cs="Times New Roman"/>
          <w:sz w:val="28"/>
          <w:szCs w:val="28"/>
        </w:rPr>
        <w:t xml:space="preserve"> (x=0.05, 0.1, 0.15) bulk ceramics are shown in </w:t>
      </w:r>
      <w:r w:rsidR="00ED628A">
        <w:rPr>
          <w:rFonts w:ascii="Times New Roman" w:hAnsi="Times New Roman" w:cs="Times New Roman" w:hint="eastAsia"/>
          <w:sz w:val="28"/>
          <w:szCs w:val="28"/>
          <w:lang w:eastAsia="zh-CN"/>
        </w:rPr>
        <w:t>F</w:t>
      </w:r>
      <w:r w:rsidR="00ED628A" w:rsidRPr="006115E2">
        <w:rPr>
          <w:rFonts w:ascii="Times New Roman" w:hAnsi="Times New Roman" w:cs="Times New Roman"/>
          <w:sz w:val="28"/>
          <w:szCs w:val="28"/>
        </w:rPr>
        <w:t>ig</w:t>
      </w:r>
      <w:r w:rsidRPr="006115E2">
        <w:rPr>
          <w:rFonts w:ascii="Times New Roman" w:hAnsi="Times New Roman" w:cs="Times New Roman"/>
          <w:sz w:val="28"/>
          <w:szCs w:val="28"/>
        </w:rPr>
        <w:t>.3(a). The expected binding energy of Fe 2p</w:t>
      </w:r>
      <w:r w:rsidRPr="006115E2">
        <w:rPr>
          <w:rFonts w:ascii="Times New Roman" w:hAnsi="Times New Roman" w:cs="Times New Roman"/>
          <w:sz w:val="28"/>
          <w:szCs w:val="28"/>
          <w:vertAlign w:val="subscript"/>
        </w:rPr>
        <w:t>3/2</w:t>
      </w:r>
      <w:r w:rsidRPr="006115E2">
        <w:rPr>
          <w:rFonts w:ascii="Times New Roman" w:hAnsi="Times New Roman" w:cs="Times New Roman"/>
          <w:sz w:val="28"/>
          <w:szCs w:val="28"/>
        </w:rPr>
        <w:t xml:space="preserve"> is 710.7eV and 709.3</w:t>
      </w:r>
      <w:r w:rsidR="00ED628A" w:rsidRPr="006115E2">
        <w:rPr>
          <w:rFonts w:ascii="Times New Roman" w:hAnsi="Times New Roman" w:cs="Times New Roman"/>
          <w:sz w:val="28"/>
          <w:szCs w:val="28"/>
        </w:rPr>
        <w:t>e</w:t>
      </w:r>
      <w:r w:rsidR="00ED628A">
        <w:rPr>
          <w:rFonts w:ascii="Times New Roman" w:hAnsi="Times New Roman" w:cs="Times New Roman" w:hint="eastAsia"/>
          <w:sz w:val="28"/>
          <w:szCs w:val="28"/>
          <w:lang w:eastAsia="zh-CN"/>
        </w:rPr>
        <w:t>V</w:t>
      </w:r>
      <w:r w:rsidRPr="006115E2">
        <w:rPr>
          <w:rFonts w:ascii="Times New Roman" w:hAnsi="Times New Roman" w:cs="Times New Roman"/>
          <w:sz w:val="28"/>
          <w:szCs w:val="28"/>
        </w:rPr>
        <w:t>for Fe</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and Fe</w:t>
      </w:r>
      <w:r w:rsidRPr="006115E2">
        <w:rPr>
          <w:rFonts w:ascii="Times New Roman" w:hAnsi="Times New Roman" w:cs="Times New Roman"/>
          <w:sz w:val="28"/>
          <w:szCs w:val="28"/>
          <w:vertAlign w:val="superscript"/>
        </w:rPr>
        <w:t>2+</w:t>
      </w:r>
      <w:r w:rsidR="00ED628A">
        <w:rPr>
          <w:rFonts w:ascii="Times New Roman" w:hAnsi="Times New Roman" w:cs="Times New Roman" w:hint="eastAsia"/>
          <w:sz w:val="28"/>
          <w:szCs w:val="28"/>
          <w:lang w:eastAsia="zh-CN"/>
        </w:rPr>
        <w:t xml:space="preserve">, </w:t>
      </w:r>
      <w:r w:rsidRPr="006115E2">
        <w:rPr>
          <w:rFonts w:ascii="Times New Roman" w:hAnsi="Times New Roman" w:cs="Times New Roman"/>
          <w:sz w:val="28"/>
          <w:szCs w:val="28"/>
        </w:rPr>
        <w:t xml:space="preserve">respectively. An </w:t>
      </w:r>
      <w:r w:rsidRPr="006115E2">
        <w:rPr>
          <w:rFonts w:ascii="Times New Roman" w:hAnsi="Times New Roman" w:cs="Times New Roman"/>
          <w:sz w:val="28"/>
          <w:szCs w:val="28"/>
        </w:rPr>
        <w:lastRenderedPageBreak/>
        <w:t>asymmetric broadband at about 710eV can be seen for all the BFO based ceramics, which confirms the oxidation state of Fe in our ceramic samples is the presence of both Fe</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and Fe</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ions. Because it cannot be avoid during synthesis of BFO based materials by high annealing process [36]. </w:t>
      </w:r>
      <w:r w:rsidR="00ED628A">
        <w:rPr>
          <w:rFonts w:ascii="Times New Roman" w:hAnsi="Times New Roman" w:cs="Times New Roman" w:hint="eastAsia"/>
          <w:sz w:val="28"/>
          <w:szCs w:val="28"/>
          <w:lang w:eastAsia="zh-CN"/>
        </w:rPr>
        <w:t>T</w:t>
      </w:r>
      <w:r w:rsidRPr="006115E2">
        <w:rPr>
          <w:rFonts w:ascii="Times New Roman" w:hAnsi="Times New Roman" w:cs="Times New Roman"/>
          <w:sz w:val="28"/>
          <w:szCs w:val="28"/>
        </w:rPr>
        <w:t xml:space="preserve">he standard Lorentzian fitting method </w:t>
      </w:r>
      <w:r w:rsidR="00ED628A">
        <w:rPr>
          <w:rFonts w:ascii="Times New Roman" w:hAnsi="Times New Roman" w:cs="Times New Roman" w:hint="eastAsia"/>
          <w:sz w:val="28"/>
          <w:szCs w:val="28"/>
          <w:lang w:eastAsia="zh-CN"/>
        </w:rPr>
        <w:t xml:space="preserve">is used </w:t>
      </w:r>
      <w:r w:rsidRPr="006115E2">
        <w:rPr>
          <w:rFonts w:ascii="Times New Roman" w:hAnsi="Times New Roman" w:cs="Times New Roman"/>
          <w:sz w:val="28"/>
          <w:szCs w:val="28"/>
        </w:rPr>
        <w:t xml:space="preserve">to </w:t>
      </w:r>
      <w:r w:rsidR="00ED628A">
        <w:rPr>
          <w:rFonts w:ascii="Times New Roman" w:hAnsi="Times New Roman" w:cs="Times New Roman" w:hint="eastAsia"/>
          <w:sz w:val="28"/>
          <w:szCs w:val="28"/>
          <w:lang w:eastAsia="zh-CN"/>
        </w:rPr>
        <w:t>decompose</w:t>
      </w:r>
      <w:r w:rsidRPr="006115E2">
        <w:rPr>
          <w:rFonts w:ascii="Times New Roman" w:hAnsi="Times New Roman" w:cs="Times New Roman"/>
          <w:sz w:val="28"/>
          <w:szCs w:val="28"/>
        </w:rPr>
        <w:t>the Fe 2p</w:t>
      </w:r>
      <w:r w:rsidRPr="006115E2">
        <w:rPr>
          <w:rFonts w:ascii="Times New Roman" w:hAnsi="Times New Roman" w:cs="Times New Roman"/>
          <w:sz w:val="28"/>
          <w:szCs w:val="28"/>
          <w:vertAlign w:val="subscript"/>
        </w:rPr>
        <w:t>3/2</w:t>
      </w:r>
      <w:r w:rsidRPr="006115E2">
        <w:rPr>
          <w:rFonts w:ascii="Times New Roman" w:hAnsi="Times New Roman" w:cs="Times New Roman"/>
          <w:sz w:val="28"/>
          <w:szCs w:val="28"/>
        </w:rPr>
        <w:t xml:space="preserve"> into two sub bands, as shown in </w:t>
      </w:r>
      <w:r w:rsidR="00ED628A">
        <w:rPr>
          <w:rFonts w:ascii="Times New Roman" w:hAnsi="Times New Roman" w:cs="Times New Roman" w:hint="eastAsia"/>
          <w:sz w:val="28"/>
          <w:szCs w:val="28"/>
          <w:lang w:eastAsia="zh-CN"/>
        </w:rPr>
        <w:t>F</w:t>
      </w:r>
      <w:r w:rsidR="00ED628A" w:rsidRPr="006115E2">
        <w:rPr>
          <w:rFonts w:ascii="Times New Roman" w:hAnsi="Times New Roman" w:cs="Times New Roman"/>
          <w:sz w:val="28"/>
          <w:szCs w:val="28"/>
        </w:rPr>
        <w:t>ig</w:t>
      </w:r>
      <w:r w:rsidRPr="006115E2">
        <w:rPr>
          <w:rFonts w:ascii="Times New Roman" w:hAnsi="Times New Roman" w:cs="Times New Roman"/>
          <w:sz w:val="28"/>
          <w:szCs w:val="28"/>
        </w:rPr>
        <w:t>. 3(b) for all Bi</w:t>
      </w:r>
      <w:r w:rsidRPr="006115E2">
        <w:rPr>
          <w:rFonts w:ascii="Times New Roman" w:hAnsi="Times New Roman" w:cs="Times New Roman"/>
          <w:sz w:val="28"/>
          <w:szCs w:val="28"/>
          <w:vertAlign w:val="subscript"/>
        </w:rPr>
        <w:t>0.95</w:t>
      </w:r>
      <w:r w:rsidRPr="006115E2">
        <w:rPr>
          <w:rFonts w:ascii="Times New Roman" w:hAnsi="Times New Roman" w:cs="Times New Roman"/>
          <w:sz w:val="28"/>
          <w:szCs w:val="28"/>
        </w:rPr>
        <w:t>La</w:t>
      </w:r>
      <w:r w:rsidRPr="006115E2">
        <w:rPr>
          <w:rFonts w:ascii="Times New Roman" w:hAnsi="Times New Roman" w:cs="Times New Roman"/>
          <w:sz w:val="28"/>
          <w:szCs w:val="28"/>
          <w:vertAlign w:val="subscript"/>
        </w:rPr>
        <w:t>0.05</w:t>
      </w:r>
      <w:r w:rsidRPr="006115E2">
        <w:rPr>
          <w:rFonts w:ascii="Times New Roman" w:hAnsi="Times New Roman" w:cs="Times New Roman"/>
          <w:sz w:val="28"/>
          <w:szCs w:val="28"/>
        </w:rPr>
        <w:t>Fe</w:t>
      </w:r>
      <w:r w:rsidRPr="006115E2">
        <w:rPr>
          <w:rFonts w:ascii="Times New Roman" w:hAnsi="Times New Roman" w:cs="Times New Roman"/>
          <w:sz w:val="28"/>
          <w:szCs w:val="28"/>
          <w:vertAlign w:val="subscript"/>
        </w:rPr>
        <w:t>(1-x)</w:t>
      </w:r>
      <w:r w:rsidRPr="006115E2">
        <w:rPr>
          <w:rFonts w:ascii="Times New Roman" w:hAnsi="Times New Roman" w:cs="Times New Roman"/>
          <w:sz w:val="28"/>
          <w:szCs w:val="28"/>
        </w:rPr>
        <w:t>Ti</w:t>
      </w:r>
      <w:r w:rsidRPr="006115E2">
        <w:rPr>
          <w:rFonts w:ascii="Times New Roman" w:hAnsi="Times New Roman" w:cs="Times New Roman"/>
          <w:sz w:val="28"/>
          <w:szCs w:val="28"/>
          <w:vertAlign w:val="subscript"/>
        </w:rPr>
        <w:t>x</w:t>
      </w:r>
      <w:r w:rsidRPr="006115E2">
        <w:rPr>
          <w:rFonts w:ascii="Times New Roman" w:hAnsi="Times New Roman" w:cs="Times New Roman"/>
          <w:sz w:val="28"/>
          <w:szCs w:val="28"/>
        </w:rPr>
        <w:t>O</w:t>
      </w:r>
      <w:r w:rsidRPr="006115E2">
        <w:rPr>
          <w:rFonts w:ascii="Times New Roman" w:hAnsi="Times New Roman" w:cs="Times New Roman"/>
          <w:sz w:val="28"/>
          <w:szCs w:val="28"/>
          <w:vertAlign w:val="subscript"/>
        </w:rPr>
        <w:t>3</w:t>
      </w:r>
      <w:r w:rsidRPr="006115E2">
        <w:rPr>
          <w:rFonts w:ascii="Times New Roman" w:hAnsi="Times New Roman" w:cs="Times New Roman"/>
          <w:sz w:val="28"/>
          <w:szCs w:val="28"/>
        </w:rPr>
        <w:t xml:space="preserve"> (x=0.05, 0.1, 0.15) bulk ceramics. </w:t>
      </w:r>
      <w:r w:rsidR="00ED628A">
        <w:rPr>
          <w:rFonts w:ascii="Times New Roman" w:hAnsi="Times New Roman" w:cs="Times New Roman" w:hint="eastAsia"/>
          <w:sz w:val="28"/>
          <w:szCs w:val="28"/>
          <w:lang w:eastAsia="zh-CN"/>
        </w:rPr>
        <w:t>The inset of Fig. 3(b) shows  the content</w:t>
      </w:r>
      <w:r w:rsidRPr="006115E2">
        <w:rPr>
          <w:rFonts w:ascii="Times New Roman" w:hAnsi="Times New Roman" w:cs="Times New Roman"/>
          <w:sz w:val="28"/>
          <w:szCs w:val="28"/>
        </w:rPr>
        <w:t xml:space="preserve"> of Fe</w:t>
      </w:r>
      <w:r w:rsidRPr="006115E2">
        <w:rPr>
          <w:rFonts w:ascii="Times New Roman" w:hAnsi="Times New Roman" w:cs="Times New Roman"/>
          <w:sz w:val="28"/>
          <w:szCs w:val="28"/>
          <w:vertAlign w:val="superscript"/>
        </w:rPr>
        <w:t>2+</w:t>
      </w:r>
      <w:r w:rsidR="00ED628A">
        <w:rPr>
          <w:rFonts w:ascii="Times New Roman" w:hAnsi="Times New Roman" w:cs="Times New Roman" w:hint="eastAsia"/>
          <w:sz w:val="28"/>
          <w:szCs w:val="28"/>
          <w:lang w:eastAsia="zh-CN"/>
        </w:rPr>
        <w:t xml:space="preserve">of iron ions </w:t>
      </w:r>
      <w:r w:rsidRPr="006115E2">
        <w:rPr>
          <w:rFonts w:ascii="Times New Roman" w:hAnsi="Times New Roman" w:cs="Times New Roman"/>
          <w:sz w:val="28"/>
          <w:szCs w:val="28"/>
        </w:rPr>
        <w:t xml:space="preserve">in percentage. The </w:t>
      </w:r>
      <w:r w:rsidR="00ED628A">
        <w:rPr>
          <w:rFonts w:ascii="Times New Roman" w:hAnsi="Times New Roman" w:cs="Times New Roman" w:hint="eastAsia"/>
          <w:sz w:val="28"/>
          <w:szCs w:val="28"/>
          <w:lang w:eastAsia="zh-CN"/>
        </w:rPr>
        <w:t xml:space="preserve">decreasing of </w:t>
      </w:r>
      <w:r w:rsidRPr="006115E2">
        <w:rPr>
          <w:rFonts w:ascii="Times New Roman" w:hAnsi="Times New Roman" w:cs="Times New Roman"/>
          <w:sz w:val="28"/>
          <w:szCs w:val="28"/>
        </w:rPr>
        <w:t xml:space="preserve"> Fe</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ions with the increasing Ti content shows the suppression of oxygen vacancies. The XPS strongly support the FESEM measurement, i.e., the decrease in grain size with Ti substitution suppress the oxygen ion vacancies that result in slower oxygen ions motion and consequently lower grain growth rate[37].     </w:t>
      </w:r>
    </w:p>
    <w:p w:rsidR="00E51684" w:rsidRPr="00541C4C" w:rsidRDefault="00E51684" w:rsidP="00050978">
      <w:pPr>
        <w:spacing w:line="360" w:lineRule="auto"/>
        <w:jc w:val="both"/>
        <w:rPr>
          <w:rFonts w:ascii="Times New Roman" w:hAnsi="Times New Roman" w:cs="Times New Roman"/>
          <w:b/>
          <w:sz w:val="28"/>
          <w:szCs w:val="28"/>
        </w:rPr>
      </w:pPr>
      <w:r w:rsidRPr="00541C4C">
        <w:rPr>
          <w:rFonts w:ascii="Times New Roman" w:hAnsi="Times New Roman" w:cs="Times New Roman"/>
          <w:b/>
          <w:sz w:val="28"/>
          <w:szCs w:val="28"/>
        </w:rPr>
        <w:t xml:space="preserve">Leakage current </w:t>
      </w:r>
    </w:p>
    <w:p w:rsidR="00E51684" w:rsidRPr="006115E2" w:rsidRDefault="00C3194D" w:rsidP="00050978">
      <w:pPr>
        <w:spacing w:line="360" w:lineRule="auto"/>
        <w:jc w:val="both"/>
        <w:rPr>
          <w:rFonts w:ascii="Times New Roman" w:hAnsi="Times New Roman" w:cs="Times New Roman"/>
          <w:sz w:val="28"/>
          <w:szCs w:val="28"/>
        </w:rPr>
      </w:pPr>
      <w:r>
        <w:rPr>
          <w:rFonts w:ascii="Times New Roman" w:hAnsi="Times New Roman" w:cs="Times New Roman" w:hint="eastAsia"/>
          <w:sz w:val="28"/>
          <w:szCs w:val="28"/>
          <w:lang w:eastAsia="zh-CN"/>
        </w:rPr>
        <w:t xml:space="preserve">Figure </w:t>
      </w:r>
      <w:r w:rsidR="00E51684" w:rsidRPr="006115E2">
        <w:rPr>
          <w:rFonts w:ascii="Times New Roman" w:hAnsi="Times New Roman" w:cs="Times New Roman"/>
          <w:sz w:val="28"/>
          <w:szCs w:val="28"/>
        </w:rPr>
        <w:t xml:space="preserve">4 shows the leakage current for </w:t>
      </w:r>
      <w:r>
        <w:rPr>
          <w:rFonts w:ascii="Times New Roman" w:hAnsi="Times New Roman" w:cs="Times New Roman" w:hint="eastAsia"/>
          <w:sz w:val="28"/>
          <w:szCs w:val="28"/>
          <w:lang w:eastAsia="zh-CN"/>
        </w:rPr>
        <w:t xml:space="preserve">different </w:t>
      </w:r>
      <w:r w:rsidR="00E51684" w:rsidRPr="006115E2">
        <w:rPr>
          <w:rFonts w:ascii="Times New Roman" w:hAnsi="Times New Roman" w:cs="Times New Roman"/>
          <w:sz w:val="28"/>
          <w:szCs w:val="28"/>
        </w:rPr>
        <w:t>Ti substituted BLF</w:t>
      </w:r>
      <w:r>
        <w:rPr>
          <w:rFonts w:ascii="Times New Roman" w:hAnsi="Times New Roman" w:cs="Times New Roman" w:hint="eastAsia"/>
          <w:sz w:val="28"/>
          <w:szCs w:val="28"/>
          <w:lang w:eastAsia="zh-CN"/>
        </w:rPr>
        <w:t>T</w:t>
      </w:r>
      <w:r w:rsidR="00E51684" w:rsidRPr="006115E2">
        <w:rPr>
          <w:rFonts w:ascii="Times New Roman" w:hAnsi="Times New Roman" w:cs="Times New Roman"/>
          <w:sz w:val="28"/>
          <w:szCs w:val="28"/>
        </w:rPr>
        <w:t>O ceramic samples. Generally, the high leakage current in BFO is because of the presence of charged defects governed by Fe</w:t>
      </w:r>
      <w:r w:rsidR="00E51684" w:rsidRPr="006115E2">
        <w:rPr>
          <w:rFonts w:ascii="Times New Roman" w:hAnsi="Times New Roman" w:cs="Times New Roman"/>
          <w:sz w:val="28"/>
          <w:szCs w:val="28"/>
          <w:vertAlign w:val="superscript"/>
        </w:rPr>
        <w:t>2+</w:t>
      </w:r>
      <w:r w:rsidR="00E51684" w:rsidRPr="006115E2">
        <w:rPr>
          <w:rFonts w:ascii="Times New Roman" w:hAnsi="Times New Roman" w:cs="Times New Roman"/>
          <w:sz w:val="28"/>
          <w:szCs w:val="28"/>
        </w:rPr>
        <w:t xml:space="preserve"> ions, oxygen vacancies and bismuth volatilization [</w:t>
      </w:r>
      <w:r w:rsidR="006F498D" w:rsidRPr="006115E2">
        <w:rPr>
          <w:rFonts w:ascii="Times New Roman" w:hAnsi="Times New Roman" w:cs="Times New Roman"/>
          <w:sz w:val="28"/>
          <w:szCs w:val="28"/>
        </w:rPr>
        <w:t>40</w:t>
      </w:r>
      <w:r>
        <w:rPr>
          <w:rFonts w:ascii="Times New Roman" w:hAnsi="Times New Roman" w:cs="Times New Roman" w:hint="eastAsia"/>
          <w:sz w:val="28"/>
          <w:szCs w:val="28"/>
          <w:lang w:eastAsia="zh-CN"/>
        </w:rPr>
        <w:t>-</w:t>
      </w:r>
      <w:r w:rsidR="006F498D" w:rsidRPr="006115E2">
        <w:rPr>
          <w:rFonts w:ascii="Times New Roman" w:hAnsi="Times New Roman" w:cs="Times New Roman"/>
          <w:sz w:val="28"/>
          <w:szCs w:val="28"/>
        </w:rPr>
        <w:t>41</w:t>
      </w:r>
      <w:r w:rsidR="00E51684" w:rsidRPr="006115E2">
        <w:rPr>
          <w:rFonts w:ascii="Times New Roman" w:hAnsi="Times New Roman" w:cs="Times New Roman"/>
          <w:sz w:val="28"/>
          <w:szCs w:val="28"/>
        </w:rPr>
        <w:t xml:space="preserve">]. Therefore, the high leakage currents reduce the electrical resistivity of the BFO ceramics and hamper its dielectric and ferroelectric properties. Here in our case the significant reduction in the leakage current with increasing Ti content clearly reflects the importance of Ti substitution towards the improved overall behavior of BFO based ceramics. </w:t>
      </w:r>
    </w:p>
    <w:p w:rsidR="000D4327" w:rsidRPr="00541C4C" w:rsidRDefault="000D4327" w:rsidP="00050978">
      <w:pPr>
        <w:spacing w:line="360" w:lineRule="auto"/>
        <w:jc w:val="both"/>
        <w:rPr>
          <w:rFonts w:ascii="Times New Roman" w:hAnsi="Times New Roman" w:cs="Times New Roman"/>
          <w:b/>
          <w:sz w:val="28"/>
          <w:szCs w:val="28"/>
        </w:rPr>
      </w:pPr>
      <w:r w:rsidRPr="00541C4C">
        <w:rPr>
          <w:rFonts w:ascii="Times New Roman" w:hAnsi="Times New Roman" w:cs="Times New Roman"/>
          <w:b/>
          <w:sz w:val="28"/>
          <w:szCs w:val="28"/>
        </w:rPr>
        <w:t>Dielectric properties</w:t>
      </w:r>
    </w:p>
    <w:p w:rsidR="000D4327" w:rsidRDefault="007C7806" w:rsidP="00050978">
      <w:pPr>
        <w:spacing w:line="360" w:lineRule="auto"/>
        <w:jc w:val="both"/>
        <w:rPr>
          <w:rFonts w:ascii="Times New Roman" w:hAnsi="Times New Roman" w:cs="Times New Roman"/>
          <w:bCs/>
          <w:sz w:val="28"/>
          <w:szCs w:val="28"/>
        </w:rPr>
      </w:pPr>
      <w:bookmarkStart w:id="4" w:name="OLE_LINK3"/>
      <w:bookmarkStart w:id="5" w:name="OLE_LINK4"/>
      <w:r>
        <w:rPr>
          <w:rFonts w:ascii="Times New Roman" w:hAnsi="Times New Roman" w:cs="Times New Roman" w:hint="eastAsia"/>
          <w:sz w:val="28"/>
          <w:szCs w:val="28"/>
          <w:lang w:eastAsia="zh-CN"/>
        </w:rPr>
        <w:t>T</w:t>
      </w:r>
      <w:r w:rsidR="000D4327" w:rsidRPr="006115E2">
        <w:rPr>
          <w:rFonts w:ascii="Times New Roman" w:hAnsi="Times New Roman" w:cs="Times New Roman"/>
          <w:sz w:val="28"/>
          <w:szCs w:val="28"/>
        </w:rPr>
        <w:t xml:space="preserve">he frequency dependent dielectric constant (Ɛ) and loss tangent (tanδ) for </w:t>
      </w:r>
      <w:r>
        <w:rPr>
          <w:rFonts w:ascii="Times New Roman" w:hAnsi="Times New Roman" w:cs="Times New Roman" w:hint="eastAsia"/>
          <w:sz w:val="28"/>
          <w:szCs w:val="28"/>
          <w:lang w:eastAsia="zh-CN"/>
        </w:rPr>
        <w:t>all</w:t>
      </w:r>
      <w:r>
        <w:rPr>
          <w:rFonts w:ascii="Times New Roman" w:hAnsi="Times New Roman" w:cs="Times New Roman"/>
          <w:sz w:val="28"/>
          <w:szCs w:val="28"/>
        </w:rPr>
        <w:t xml:space="preserve"> BLFTO </w:t>
      </w:r>
      <w:r>
        <w:rPr>
          <w:rFonts w:ascii="Times New Roman" w:hAnsi="Times New Roman" w:cs="Times New Roman"/>
          <w:bCs/>
          <w:sz w:val="28"/>
          <w:szCs w:val="28"/>
        </w:rPr>
        <w:t>samples are shown in Fig. 5</w:t>
      </w:r>
      <w:r w:rsidR="000D4327" w:rsidRPr="006115E2">
        <w:rPr>
          <w:rFonts w:ascii="Times New Roman" w:hAnsi="Times New Roman" w:cs="Times New Roman"/>
          <w:bCs/>
          <w:sz w:val="28"/>
          <w:szCs w:val="28"/>
        </w:rPr>
        <w:t>.</w:t>
      </w:r>
      <w:bookmarkEnd w:id="4"/>
      <w:bookmarkEnd w:id="5"/>
      <w:r w:rsidR="000D4327" w:rsidRPr="006115E2">
        <w:rPr>
          <w:rFonts w:ascii="Times New Roman" w:hAnsi="Times New Roman" w:cs="Times New Roman"/>
          <w:bCs/>
          <w:sz w:val="28"/>
          <w:szCs w:val="28"/>
        </w:rPr>
        <w:t xml:space="preserve"> The higher value of dielectric constant </w:t>
      </w:r>
      <w:r w:rsidR="000D4327" w:rsidRPr="006115E2">
        <w:rPr>
          <w:rFonts w:ascii="Times New Roman" w:hAnsi="Times New Roman" w:cs="Times New Roman"/>
          <w:sz w:val="28"/>
          <w:szCs w:val="28"/>
        </w:rPr>
        <w:t xml:space="preserve">(Ɛ) at lower frequency and remain fairly constant at higher frequency could be explained by the dipole relaxation phenomena, wherein at higher frequencies of applied field </w:t>
      </w:r>
      <w:r w:rsidR="000D4327" w:rsidRPr="006115E2">
        <w:rPr>
          <w:rFonts w:ascii="Times New Roman" w:hAnsi="Times New Roman" w:cs="Times New Roman"/>
          <w:sz w:val="28"/>
          <w:szCs w:val="28"/>
        </w:rPr>
        <w:lastRenderedPageBreak/>
        <w:t>dipoles are unable to follow the field reversal while at lower frequencies the dipoles have enough time to follow the applied field[</w:t>
      </w:r>
      <w:r w:rsidR="00B16E7A" w:rsidRPr="006115E2">
        <w:rPr>
          <w:rFonts w:ascii="Times New Roman" w:hAnsi="Times New Roman" w:cs="Times New Roman"/>
          <w:sz w:val="28"/>
          <w:szCs w:val="28"/>
        </w:rPr>
        <w:t>22</w:t>
      </w:r>
      <w:r w:rsidR="000D4327" w:rsidRPr="006115E2">
        <w:rPr>
          <w:rFonts w:ascii="Times New Roman" w:hAnsi="Times New Roman" w:cs="Times New Roman"/>
          <w:sz w:val="28"/>
          <w:szCs w:val="28"/>
        </w:rPr>
        <w:t>]. These dipoles may arise from oxygen vacancies and localized charges. The oxygen vacancies are mainly due to the transition of Fe from Fe</w:t>
      </w:r>
      <w:r w:rsidR="000D4327" w:rsidRPr="006115E2">
        <w:rPr>
          <w:rFonts w:ascii="Times New Roman" w:hAnsi="Times New Roman" w:cs="Times New Roman"/>
          <w:sz w:val="28"/>
          <w:szCs w:val="28"/>
          <w:vertAlign w:val="superscript"/>
        </w:rPr>
        <w:t xml:space="preserve">3+ </w:t>
      </w:r>
      <w:r w:rsidR="000D4327" w:rsidRPr="006115E2">
        <w:rPr>
          <w:rFonts w:ascii="Times New Roman" w:hAnsi="Times New Roman" w:cs="Times New Roman"/>
          <w:sz w:val="28"/>
          <w:szCs w:val="28"/>
        </w:rPr>
        <w:t>to Fe</w:t>
      </w:r>
      <w:r w:rsidR="000D4327" w:rsidRPr="006115E2">
        <w:rPr>
          <w:rFonts w:ascii="Times New Roman" w:hAnsi="Times New Roman" w:cs="Times New Roman"/>
          <w:sz w:val="28"/>
          <w:szCs w:val="28"/>
          <w:vertAlign w:val="superscript"/>
        </w:rPr>
        <w:t>2+</w:t>
      </w:r>
      <w:r w:rsidR="000D4327" w:rsidRPr="006115E2">
        <w:rPr>
          <w:rFonts w:ascii="Times New Roman" w:hAnsi="Times New Roman" w:cs="Times New Roman"/>
          <w:sz w:val="28"/>
          <w:szCs w:val="28"/>
        </w:rPr>
        <w:t xml:space="preserve"> and volatilization of Bi that can be shown by</w:t>
      </w:r>
      <w:r w:rsidR="007B4DA5">
        <w:rPr>
          <w:rFonts w:ascii="Times New Roman" w:hAnsi="Times New Roman" w:cs="Times New Roman"/>
          <w:sz w:val="28"/>
          <w:szCs w:val="28"/>
        </w:rPr>
        <w:t xml:space="preserve"> rewriting eq</w:t>
      </w:r>
      <w:r w:rsidR="000D4327" w:rsidRPr="006115E2">
        <w:rPr>
          <w:rFonts w:ascii="Times New Roman" w:hAnsi="Times New Roman" w:cs="Times New Roman"/>
          <w:sz w:val="28"/>
          <w:szCs w:val="28"/>
        </w:rPr>
        <w:t xml:space="preserve">. (1) and </w:t>
      </w:r>
      <w:r w:rsidR="007B4DA5">
        <w:rPr>
          <w:rFonts w:ascii="Times New Roman" w:hAnsi="Times New Roman" w:cs="Times New Roman"/>
          <w:sz w:val="28"/>
          <w:szCs w:val="28"/>
        </w:rPr>
        <w:t xml:space="preserve">another eq. </w:t>
      </w:r>
      <w:r w:rsidR="000D4327" w:rsidRPr="006115E2">
        <w:rPr>
          <w:rFonts w:ascii="Times New Roman" w:hAnsi="Times New Roman" w:cs="Times New Roman"/>
          <w:sz w:val="28"/>
          <w:szCs w:val="28"/>
        </w:rPr>
        <w:t xml:space="preserve">(2) </w:t>
      </w:r>
    </w:p>
    <w:p w:rsidR="000C3BFA" w:rsidRDefault="0074374B" w:rsidP="00050978">
      <w:pPr>
        <w:spacing w:line="360" w:lineRule="auto"/>
        <w:jc w:val="both"/>
        <w:rPr>
          <w:rFonts w:ascii="Times New Roman" w:hAnsi="Times New Roman" w:cs="Times New Roman"/>
          <w:bCs/>
          <w:sz w:val="28"/>
          <w:szCs w:val="28"/>
          <w:lang w:eastAsia="zh-CN"/>
        </w:rPr>
      </w:pPr>
      <w:r w:rsidRPr="000C3BFA">
        <w:rPr>
          <w:rFonts w:ascii="Times New Roman" w:hAnsi="Times New Roman" w:cs="Times New Roman"/>
          <w:bCs/>
          <w:position w:val="-12"/>
          <w:sz w:val="28"/>
          <w:szCs w:val="28"/>
        </w:rPr>
        <w:object w:dxaOrig="3640" w:dyaOrig="380">
          <v:shape id="_x0000_i1026" type="#_x0000_t75" style="width:201pt;height:22.55pt" o:ole="">
            <v:imagedata r:id="rId11" o:title=""/>
          </v:shape>
          <o:OLEObject Type="Embed" ProgID="Equation.DSMT4" ShapeID="_x0000_i1026" DrawAspect="Content" ObjectID="_1537893465" r:id="rId12"/>
        </w:object>
      </w:r>
      <w:r>
        <w:rPr>
          <w:rFonts w:ascii="Times New Roman" w:hAnsi="Times New Roman" w:cs="Times New Roman" w:hint="eastAsia"/>
          <w:bCs/>
          <w:position w:val="-12"/>
          <w:sz w:val="28"/>
          <w:szCs w:val="28"/>
          <w:lang w:eastAsia="zh-CN"/>
        </w:rPr>
        <w:t xml:space="preserve">                                                                       (1)</w:t>
      </w:r>
    </w:p>
    <w:p w:rsidR="00E06101" w:rsidRPr="006115E2" w:rsidRDefault="0074374B" w:rsidP="00050978">
      <w:pPr>
        <w:spacing w:line="360" w:lineRule="auto"/>
        <w:jc w:val="both"/>
        <w:rPr>
          <w:rFonts w:ascii="Times New Roman" w:hAnsi="Times New Roman" w:cs="Times New Roman"/>
          <w:bCs/>
          <w:sz w:val="28"/>
          <w:szCs w:val="28"/>
          <w:lang w:eastAsia="zh-CN"/>
        </w:rPr>
      </w:pPr>
      <w:r w:rsidRPr="00E06101">
        <w:rPr>
          <w:rFonts w:ascii="Times New Roman" w:hAnsi="Times New Roman" w:cs="Times New Roman"/>
          <w:bCs/>
          <w:position w:val="-12"/>
          <w:sz w:val="28"/>
          <w:szCs w:val="28"/>
        </w:rPr>
        <w:object w:dxaOrig="3640" w:dyaOrig="380">
          <v:shape id="_x0000_i1027" type="#_x0000_t75" style="width:208.5pt;height:21.2pt" o:ole="">
            <v:imagedata r:id="rId13" o:title=""/>
          </v:shape>
          <o:OLEObject Type="Embed" ProgID="Equation.DSMT4" ShapeID="_x0000_i1027" DrawAspect="Content" ObjectID="_1537893466" r:id="rId14"/>
        </w:object>
      </w:r>
      <w:r>
        <w:rPr>
          <w:rFonts w:ascii="Times New Roman" w:hAnsi="Times New Roman" w:cs="Times New Roman" w:hint="eastAsia"/>
          <w:bCs/>
          <w:position w:val="-12"/>
          <w:sz w:val="28"/>
          <w:szCs w:val="28"/>
          <w:lang w:eastAsia="zh-CN"/>
        </w:rPr>
        <w:t xml:space="preserve">                                                                    (2)</w:t>
      </w:r>
    </w:p>
    <w:p w:rsidR="000D4327" w:rsidRPr="006115E2" w:rsidRDefault="000D4327" w:rsidP="00050978">
      <w:pPr>
        <w:spacing w:line="360" w:lineRule="auto"/>
        <w:jc w:val="both"/>
        <w:rPr>
          <w:rFonts w:ascii="Times New Roman" w:hAnsi="Times New Roman" w:cs="Times New Roman"/>
          <w:bCs/>
          <w:sz w:val="28"/>
          <w:szCs w:val="28"/>
        </w:rPr>
      </w:pPr>
      <w:r w:rsidRPr="006115E2">
        <w:rPr>
          <w:rFonts w:ascii="Times New Roman" w:hAnsi="Times New Roman" w:cs="Times New Roman"/>
          <w:bCs/>
          <w:sz w:val="28"/>
          <w:szCs w:val="28"/>
        </w:rPr>
        <w:t xml:space="preserve">Here it is worth mentioning that we tried to control Bi volatilization by </w:t>
      </w:r>
      <w:r w:rsidR="0074374B">
        <w:rPr>
          <w:rFonts w:ascii="Times New Roman" w:hAnsi="Times New Roman" w:cs="Times New Roman" w:hint="eastAsia"/>
          <w:bCs/>
          <w:sz w:val="28"/>
          <w:szCs w:val="28"/>
          <w:lang w:eastAsia="zh-CN"/>
        </w:rPr>
        <w:t>short</w:t>
      </w:r>
      <w:r w:rsidR="00425785">
        <w:rPr>
          <w:rFonts w:ascii="Times New Roman" w:hAnsi="Times New Roman" w:cs="Times New Roman"/>
          <w:bCs/>
          <w:sz w:val="28"/>
          <w:szCs w:val="28"/>
          <w:lang w:eastAsia="zh-CN"/>
        </w:rPr>
        <w:t xml:space="preserve"> </w:t>
      </w:r>
      <w:r w:rsidRPr="006115E2">
        <w:rPr>
          <w:rFonts w:ascii="Times New Roman" w:hAnsi="Times New Roman" w:cs="Times New Roman"/>
          <w:bCs/>
          <w:sz w:val="28"/>
          <w:szCs w:val="28"/>
        </w:rPr>
        <w:t>time sintering instead of heavy A-site doping because heavy doping on A-site may result in vanishing ferroelectric polarization (to be discussed below). The creation of oxygen ion vacancies can increase the probability of hop</w:t>
      </w:r>
      <w:r w:rsidR="0074374B">
        <w:rPr>
          <w:rFonts w:ascii="Times New Roman" w:hAnsi="Times New Roman" w:cs="Times New Roman" w:hint="eastAsia"/>
          <w:bCs/>
          <w:sz w:val="28"/>
          <w:szCs w:val="28"/>
          <w:lang w:eastAsia="zh-CN"/>
        </w:rPr>
        <w:t>p</w:t>
      </w:r>
      <w:r w:rsidRPr="006115E2">
        <w:rPr>
          <w:rFonts w:ascii="Times New Roman" w:hAnsi="Times New Roman" w:cs="Times New Roman"/>
          <w:bCs/>
          <w:sz w:val="28"/>
          <w:szCs w:val="28"/>
        </w:rPr>
        <w:t xml:space="preserve">ing </w:t>
      </w:r>
      <w:r w:rsidR="0074374B">
        <w:rPr>
          <w:rFonts w:ascii="Times New Roman" w:hAnsi="Times New Roman" w:cs="Times New Roman" w:hint="eastAsia"/>
          <w:bCs/>
          <w:sz w:val="28"/>
          <w:szCs w:val="28"/>
          <w:lang w:eastAsia="zh-CN"/>
        </w:rPr>
        <w:t xml:space="preserve">electrons </w:t>
      </w:r>
      <w:r w:rsidRPr="006115E2">
        <w:rPr>
          <w:rFonts w:ascii="Times New Roman" w:hAnsi="Times New Roman" w:cs="Times New Roman"/>
          <w:bCs/>
          <w:sz w:val="28"/>
          <w:szCs w:val="28"/>
        </w:rPr>
        <w:t>conduction mechanism, that definitely result in larger value of dielectric constant and dielectric loss of BFO based ceramics. With Ti substitution in BLFO ceramics shown in</w:t>
      </w:r>
      <w:r w:rsidR="0074374B">
        <w:rPr>
          <w:rFonts w:ascii="Times New Roman" w:hAnsi="Times New Roman" w:cs="Times New Roman" w:hint="eastAsia"/>
          <w:bCs/>
          <w:sz w:val="28"/>
          <w:szCs w:val="28"/>
          <w:lang w:eastAsia="zh-CN"/>
        </w:rPr>
        <w:t>F</w:t>
      </w:r>
      <w:r w:rsidRPr="006115E2">
        <w:rPr>
          <w:rFonts w:ascii="Times New Roman" w:hAnsi="Times New Roman" w:cs="Times New Roman"/>
          <w:bCs/>
          <w:sz w:val="28"/>
          <w:szCs w:val="28"/>
        </w:rPr>
        <w:t>ig.5, the larger value of dielectric constant and small dispersion at lower frequencies accompanied by the reduced dielectric loss with the increasing concentration of Ti substitution clearly reflect the significance of Ti substitution in BFO based ceramics. This can be explained as Ti</w:t>
      </w:r>
      <w:r w:rsidRPr="006115E2">
        <w:rPr>
          <w:rFonts w:ascii="Times New Roman" w:hAnsi="Times New Roman" w:cs="Times New Roman"/>
          <w:bCs/>
          <w:sz w:val="28"/>
          <w:szCs w:val="28"/>
          <w:vertAlign w:val="superscript"/>
        </w:rPr>
        <w:t xml:space="preserve">4+ </w:t>
      </w:r>
      <w:r w:rsidRPr="006115E2">
        <w:rPr>
          <w:rFonts w:ascii="Times New Roman" w:hAnsi="Times New Roman" w:cs="Times New Roman"/>
          <w:bCs/>
          <w:sz w:val="28"/>
          <w:szCs w:val="28"/>
        </w:rPr>
        <w:t>ions in BLFO ceramics requires charge compensation which can be achieved by 1) decreasing the cation valence i.e., reducing the Fe</w:t>
      </w:r>
      <w:r w:rsidRPr="006115E2">
        <w:rPr>
          <w:rFonts w:ascii="Times New Roman" w:hAnsi="Times New Roman" w:cs="Times New Roman"/>
          <w:bCs/>
          <w:sz w:val="28"/>
          <w:szCs w:val="28"/>
          <w:vertAlign w:val="superscript"/>
        </w:rPr>
        <w:t>2+</w:t>
      </w:r>
      <w:r w:rsidRPr="006115E2">
        <w:rPr>
          <w:rFonts w:ascii="Times New Roman" w:hAnsi="Times New Roman" w:cs="Times New Roman"/>
          <w:bCs/>
          <w:sz w:val="28"/>
          <w:szCs w:val="28"/>
        </w:rPr>
        <w:t xml:space="preserve"> ions. 2) Suppressing oxygen vacancies. Therefore for the requirement of charge compensation with Ti substitution in BLFO ceramics is expected to reduce the oxygen ion vacancies and thus reduce the associated leakage current that leads to the increase of frequency independent region. This observation is in complete agreement with both leakage current and XPS measurement of our BLFTO ceramics. </w:t>
      </w:r>
    </w:p>
    <w:p w:rsidR="000D4327" w:rsidRDefault="00130ECD" w:rsidP="00050978">
      <w:pPr>
        <w:spacing w:line="360" w:lineRule="auto"/>
        <w:jc w:val="both"/>
        <w:rPr>
          <w:rFonts w:ascii="Times New Roman" w:hAnsi="Times New Roman" w:cs="Times New Roman"/>
          <w:bCs/>
          <w:sz w:val="28"/>
          <w:szCs w:val="28"/>
        </w:rPr>
      </w:pPr>
      <w:r>
        <w:rPr>
          <w:rFonts w:ascii="Times New Roman" w:hAnsi="Times New Roman" w:cs="Times New Roman" w:hint="eastAsia"/>
          <w:bCs/>
          <w:sz w:val="28"/>
          <w:szCs w:val="28"/>
          <w:lang w:eastAsia="zh-CN"/>
        </w:rPr>
        <w:lastRenderedPageBreak/>
        <w:t xml:space="preserve">Figure </w:t>
      </w:r>
      <w:r w:rsidR="000D4327" w:rsidRPr="006115E2">
        <w:rPr>
          <w:rFonts w:ascii="Times New Roman" w:hAnsi="Times New Roman" w:cs="Times New Roman"/>
          <w:bCs/>
          <w:sz w:val="28"/>
          <w:szCs w:val="28"/>
        </w:rPr>
        <w:t>6 shows the temperature dependence of dielectric constant and tangent loses of   B</w:t>
      </w:r>
      <w:r w:rsidR="000D4327" w:rsidRPr="006115E2">
        <w:rPr>
          <w:rFonts w:ascii="Times New Roman" w:hAnsi="Times New Roman" w:cs="Times New Roman"/>
          <w:bCs/>
          <w:sz w:val="28"/>
          <w:szCs w:val="28"/>
          <w:vertAlign w:val="subscript"/>
        </w:rPr>
        <w:t>(</w:t>
      </w:r>
      <w:r w:rsidR="00263BC5">
        <w:rPr>
          <w:rFonts w:ascii="Times New Roman" w:hAnsi="Times New Roman" w:cs="Times New Roman" w:hint="eastAsia"/>
          <w:bCs/>
          <w:sz w:val="28"/>
          <w:szCs w:val="28"/>
          <w:vertAlign w:val="subscript"/>
          <w:lang w:eastAsia="zh-CN"/>
        </w:rPr>
        <w:t>0</w:t>
      </w:r>
      <w:r w:rsidR="000D4327" w:rsidRPr="006115E2">
        <w:rPr>
          <w:rFonts w:ascii="Times New Roman" w:hAnsi="Times New Roman" w:cs="Times New Roman"/>
          <w:bCs/>
          <w:sz w:val="28"/>
          <w:szCs w:val="28"/>
          <w:vertAlign w:val="subscript"/>
        </w:rPr>
        <w:t>.95)</w:t>
      </w:r>
      <w:r w:rsidR="000D4327" w:rsidRPr="006115E2">
        <w:rPr>
          <w:rFonts w:ascii="Times New Roman" w:hAnsi="Times New Roman" w:cs="Times New Roman"/>
          <w:bCs/>
          <w:sz w:val="28"/>
          <w:szCs w:val="28"/>
        </w:rPr>
        <w:t>L</w:t>
      </w:r>
      <w:r w:rsidR="000D4327" w:rsidRPr="006115E2">
        <w:rPr>
          <w:rFonts w:ascii="Times New Roman" w:hAnsi="Times New Roman" w:cs="Times New Roman"/>
          <w:bCs/>
          <w:sz w:val="28"/>
          <w:szCs w:val="28"/>
          <w:vertAlign w:val="subscript"/>
        </w:rPr>
        <w:t>(0.05)</w:t>
      </w:r>
      <w:r w:rsidR="000D4327" w:rsidRPr="006115E2">
        <w:rPr>
          <w:rFonts w:ascii="Times New Roman" w:hAnsi="Times New Roman" w:cs="Times New Roman"/>
          <w:bCs/>
          <w:sz w:val="28"/>
          <w:szCs w:val="28"/>
        </w:rPr>
        <w:t>F</w:t>
      </w:r>
      <w:r w:rsidR="000D4327" w:rsidRPr="006115E2">
        <w:rPr>
          <w:rFonts w:ascii="Times New Roman" w:hAnsi="Times New Roman" w:cs="Times New Roman"/>
          <w:bCs/>
          <w:sz w:val="28"/>
          <w:szCs w:val="28"/>
          <w:vertAlign w:val="subscript"/>
        </w:rPr>
        <w:t>(1-X)</w:t>
      </w:r>
      <w:r w:rsidR="000D4327" w:rsidRPr="006115E2">
        <w:rPr>
          <w:rFonts w:ascii="Times New Roman" w:hAnsi="Times New Roman" w:cs="Times New Roman"/>
          <w:bCs/>
          <w:sz w:val="28"/>
          <w:szCs w:val="28"/>
        </w:rPr>
        <w:t>TO</w:t>
      </w:r>
      <w:r w:rsidR="000D4327" w:rsidRPr="006115E2">
        <w:rPr>
          <w:rFonts w:ascii="Times New Roman" w:hAnsi="Times New Roman" w:cs="Times New Roman"/>
          <w:bCs/>
          <w:sz w:val="28"/>
          <w:szCs w:val="28"/>
          <w:vertAlign w:val="subscript"/>
        </w:rPr>
        <w:t>3</w:t>
      </w:r>
      <w:r w:rsidR="000D4327" w:rsidRPr="006115E2">
        <w:rPr>
          <w:rFonts w:ascii="Times New Roman" w:hAnsi="Times New Roman" w:cs="Times New Roman"/>
          <w:bCs/>
          <w:sz w:val="28"/>
          <w:szCs w:val="28"/>
        </w:rPr>
        <w:t>, X=0.5, 0.1, 0.15 ceramics. The anomaly reported for Y-doped [</w:t>
      </w:r>
      <w:r w:rsidR="00CE4142" w:rsidRPr="006115E2">
        <w:rPr>
          <w:rFonts w:ascii="Times New Roman" w:hAnsi="Times New Roman" w:cs="Times New Roman"/>
          <w:bCs/>
          <w:sz w:val="28"/>
          <w:szCs w:val="28"/>
        </w:rPr>
        <w:t>4</w:t>
      </w:r>
      <w:r w:rsidR="000D4327" w:rsidRPr="006115E2">
        <w:rPr>
          <w:rFonts w:ascii="Times New Roman" w:hAnsi="Times New Roman" w:cs="Times New Roman"/>
          <w:bCs/>
          <w:sz w:val="28"/>
          <w:szCs w:val="28"/>
        </w:rPr>
        <w:t>2], Mn-doped [</w:t>
      </w:r>
      <w:r w:rsidR="00CE4142" w:rsidRPr="006115E2">
        <w:rPr>
          <w:rFonts w:ascii="Times New Roman" w:hAnsi="Times New Roman" w:cs="Times New Roman"/>
          <w:bCs/>
          <w:sz w:val="28"/>
          <w:szCs w:val="28"/>
        </w:rPr>
        <w:t>4</w:t>
      </w:r>
      <w:r w:rsidR="000D4327" w:rsidRPr="006115E2">
        <w:rPr>
          <w:rFonts w:ascii="Times New Roman" w:hAnsi="Times New Roman" w:cs="Times New Roman"/>
          <w:bCs/>
          <w:sz w:val="28"/>
          <w:szCs w:val="28"/>
        </w:rPr>
        <w:t>3] and La and Pb co-doped [4</w:t>
      </w:r>
      <w:r w:rsidR="00CE4142" w:rsidRPr="006115E2">
        <w:rPr>
          <w:rFonts w:ascii="Times New Roman" w:hAnsi="Times New Roman" w:cs="Times New Roman"/>
          <w:bCs/>
          <w:sz w:val="28"/>
          <w:szCs w:val="28"/>
        </w:rPr>
        <w:t>4</w:t>
      </w:r>
      <w:r w:rsidR="000D4327" w:rsidRPr="006115E2">
        <w:rPr>
          <w:rFonts w:ascii="Times New Roman" w:hAnsi="Times New Roman" w:cs="Times New Roman"/>
          <w:bCs/>
          <w:sz w:val="28"/>
          <w:szCs w:val="28"/>
        </w:rPr>
        <w:t>] BFO, which has attributed to the transient interaction between oxygen ion vacancies and Fe</w:t>
      </w:r>
      <w:r w:rsidR="000D4327" w:rsidRPr="006115E2">
        <w:rPr>
          <w:rFonts w:ascii="Times New Roman" w:hAnsi="Times New Roman" w:cs="Times New Roman"/>
          <w:bCs/>
          <w:sz w:val="28"/>
          <w:szCs w:val="28"/>
          <w:vertAlign w:val="superscript"/>
        </w:rPr>
        <w:t>3+</w:t>
      </w:r>
      <w:r w:rsidR="000D4327" w:rsidRPr="006115E2">
        <w:rPr>
          <w:rFonts w:ascii="Times New Roman" w:hAnsi="Times New Roman" w:cs="Times New Roman"/>
          <w:bCs/>
          <w:sz w:val="28"/>
          <w:szCs w:val="28"/>
        </w:rPr>
        <w:t>/Fe</w:t>
      </w:r>
      <w:r w:rsidR="000D4327" w:rsidRPr="006115E2">
        <w:rPr>
          <w:rFonts w:ascii="Times New Roman" w:hAnsi="Times New Roman" w:cs="Times New Roman"/>
          <w:bCs/>
          <w:sz w:val="28"/>
          <w:szCs w:val="28"/>
          <w:vertAlign w:val="superscript"/>
        </w:rPr>
        <w:t>2+</w:t>
      </w:r>
      <w:r w:rsidR="000D4327" w:rsidRPr="006115E2">
        <w:rPr>
          <w:rFonts w:ascii="Times New Roman" w:hAnsi="Times New Roman" w:cs="Times New Roman"/>
          <w:bCs/>
          <w:sz w:val="28"/>
          <w:szCs w:val="28"/>
        </w:rPr>
        <w:t xml:space="preserve"> redox couple [</w:t>
      </w:r>
      <w:r w:rsidR="00CE4142" w:rsidRPr="006115E2">
        <w:rPr>
          <w:rFonts w:ascii="Times New Roman" w:hAnsi="Times New Roman" w:cs="Times New Roman"/>
          <w:bCs/>
          <w:sz w:val="28"/>
          <w:szCs w:val="28"/>
        </w:rPr>
        <w:t>4</w:t>
      </w:r>
      <w:r w:rsidR="000D4327" w:rsidRPr="006115E2">
        <w:rPr>
          <w:rFonts w:ascii="Times New Roman" w:hAnsi="Times New Roman" w:cs="Times New Roman"/>
          <w:bCs/>
          <w:sz w:val="28"/>
          <w:szCs w:val="28"/>
        </w:rPr>
        <w:t>2] has not been observed for our BLFTO samples. This clearly shows the significance of Ti substitution in BFO based ceramics in improving the dielectric properties. Also for Sr</w:t>
      </w:r>
      <w:r w:rsidR="000D4327" w:rsidRPr="006115E2">
        <w:rPr>
          <w:rFonts w:ascii="Times New Roman" w:hAnsi="Times New Roman" w:cs="Times New Roman"/>
          <w:bCs/>
          <w:sz w:val="28"/>
          <w:szCs w:val="28"/>
          <w:vertAlign w:val="superscript"/>
        </w:rPr>
        <w:t>2+</w:t>
      </w:r>
      <w:r w:rsidR="000D4327" w:rsidRPr="006115E2">
        <w:rPr>
          <w:rFonts w:ascii="Times New Roman" w:hAnsi="Times New Roman" w:cs="Times New Roman"/>
          <w:bCs/>
          <w:sz w:val="28"/>
          <w:szCs w:val="28"/>
        </w:rPr>
        <w:t>, Ti</w:t>
      </w:r>
      <w:r w:rsidR="000D4327" w:rsidRPr="006115E2">
        <w:rPr>
          <w:rFonts w:ascii="Times New Roman" w:hAnsi="Times New Roman" w:cs="Times New Roman"/>
          <w:bCs/>
          <w:sz w:val="28"/>
          <w:szCs w:val="28"/>
          <w:vertAlign w:val="superscript"/>
        </w:rPr>
        <w:t>4+</w:t>
      </w:r>
      <w:r w:rsidR="000D4327" w:rsidRPr="006115E2">
        <w:rPr>
          <w:rFonts w:ascii="Times New Roman" w:hAnsi="Times New Roman" w:cs="Times New Roman"/>
          <w:bCs/>
          <w:sz w:val="28"/>
          <w:szCs w:val="28"/>
        </w:rPr>
        <w:t xml:space="preserve"> and Ca</w:t>
      </w:r>
      <w:r w:rsidR="000D4327" w:rsidRPr="006115E2">
        <w:rPr>
          <w:rFonts w:ascii="Times New Roman" w:hAnsi="Times New Roman" w:cs="Times New Roman"/>
          <w:bCs/>
          <w:sz w:val="28"/>
          <w:szCs w:val="28"/>
          <w:vertAlign w:val="superscript"/>
        </w:rPr>
        <w:t>2+</w:t>
      </w:r>
      <w:r w:rsidR="000D4327" w:rsidRPr="006115E2">
        <w:rPr>
          <w:rFonts w:ascii="Times New Roman" w:hAnsi="Times New Roman" w:cs="Times New Roman"/>
          <w:bCs/>
          <w:sz w:val="28"/>
          <w:szCs w:val="28"/>
        </w:rPr>
        <w:t>, Ti</w:t>
      </w:r>
      <w:r w:rsidR="000D4327" w:rsidRPr="006115E2">
        <w:rPr>
          <w:rFonts w:ascii="Times New Roman" w:hAnsi="Times New Roman" w:cs="Times New Roman"/>
          <w:bCs/>
          <w:sz w:val="28"/>
          <w:szCs w:val="28"/>
          <w:vertAlign w:val="superscript"/>
        </w:rPr>
        <w:t>4+</w:t>
      </w:r>
      <w:r w:rsidR="000D4327" w:rsidRPr="006115E2">
        <w:rPr>
          <w:rFonts w:ascii="Times New Roman" w:hAnsi="Times New Roman" w:cs="Times New Roman"/>
          <w:bCs/>
          <w:sz w:val="28"/>
          <w:szCs w:val="28"/>
        </w:rPr>
        <w:t xml:space="preserve"> codoped BFO ceramics the anomaly has been observed, the reason is that the divalent substitution needs charge compensation which results in oxygen vacancies. At this point of view our approach towards controlling Bi volatilization by </w:t>
      </w:r>
      <w:r w:rsidR="00263BC5">
        <w:rPr>
          <w:rFonts w:ascii="Times New Roman" w:hAnsi="Times New Roman" w:cs="Times New Roman" w:hint="eastAsia"/>
          <w:bCs/>
          <w:sz w:val="28"/>
          <w:szCs w:val="28"/>
          <w:lang w:eastAsia="zh-CN"/>
        </w:rPr>
        <w:t>short</w:t>
      </w:r>
      <w:r w:rsidR="000D4327" w:rsidRPr="006115E2">
        <w:rPr>
          <w:rFonts w:ascii="Times New Roman" w:hAnsi="Times New Roman" w:cs="Times New Roman"/>
          <w:bCs/>
          <w:sz w:val="28"/>
          <w:szCs w:val="28"/>
        </w:rPr>
        <w:t xml:space="preserve">time sintering instead of heavy doping on A-site is the best choice in improving the dielectric properties of BLFTO ceramic samples. Most important observation here is the electric field induced transition for </w:t>
      </w:r>
      <w:r w:rsidR="008E782F" w:rsidRPr="006115E2">
        <w:rPr>
          <w:rFonts w:ascii="Times New Roman" w:hAnsi="Times New Roman" w:cs="Times New Roman"/>
          <w:bCs/>
          <w:sz w:val="28"/>
          <w:szCs w:val="28"/>
        </w:rPr>
        <w:t>BLFO-Ti15%</w:t>
      </w:r>
      <w:r w:rsidR="000D4327" w:rsidRPr="006115E2">
        <w:rPr>
          <w:rFonts w:ascii="Times New Roman" w:hAnsi="Times New Roman" w:cs="Times New Roman"/>
          <w:bCs/>
          <w:sz w:val="28"/>
          <w:szCs w:val="28"/>
        </w:rPr>
        <w:t xml:space="preserve"> ceramic samples. Such kind of electric field induced transition has already reported earlier for BFO [</w:t>
      </w:r>
      <w:r w:rsidR="00AF225F" w:rsidRPr="006115E2">
        <w:rPr>
          <w:rFonts w:ascii="Times New Roman" w:hAnsi="Times New Roman" w:cs="Times New Roman"/>
          <w:bCs/>
          <w:sz w:val="28"/>
          <w:szCs w:val="28"/>
        </w:rPr>
        <w:t>45</w:t>
      </w:r>
      <w:r w:rsidR="000D4327" w:rsidRPr="006115E2">
        <w:rPr>
          <w:rFonts w:ascii="Times New Roman" w:hAnsi="Times New Roman" w:cs="Times New Roman"/>
          <w:bCs/>
          <w:sz w:val="28"/>
          <w:szCs w:val="28"/>
        </w:rPr>
        <w:t>]. The difference in energy per unit volume (∆U) between the two structures is [</w:t>
      </w:r>
      <w:r w:rsidR="00AF225F" w:rsidRPr="006115E2">
        <w:rPr>
          <w:rFonts w:ascii="Times New Roman" w:hAnsi="Times New Roman" w:cs="Times New Roman"/>
          <w:bCs/>
          <w:sz w:val="28"/>
          <w:szCs w:val="28"/>
        </w:rPr>
        <w:t>45</w:t>
      </w:r>
      <w:r w:rsidR="000D4327" w:rsidRPr="006115E2">
        <w:rPr>
          <w:rFonts w:ascii="Times New Roman" w:hAnsi="Times New Roman" w:cs="Times New Roman"/>
          <w:bCs/>
          <w:sz w:val="28"/>
          <w:szCs w:val="28"/>
        </w:rPr>
        <w:t>]:</w:t>
      </w:r>
    </w:p>
    <w:p w:rsidR="000D4327" w:rsidRPr="006115E2" w:rsidRDefault="00263BC5" w:rsidP="00050978">
      <w:pPr>
        <w:spacing w:line="360" w:lineRule="auto"/>
        <w:jc w:val="both"/>
        <w:rPr>
          <w:rFonts w:ascii="Times New Roman" w:hAnsi="Times New Roman" w:cs="Times New Roman"/>
          <w:bCs/>
          <w:sz w:val="28"/>
          <w:szCs w:val="28"/>
          <w:lang w:eastAsia="zh-CN"/>
        </w:rPr>
      </w:pPr>
      <w:r w:rsidRPr="00E216C8">
        <w:rPr>
          <w:rFonts w:ascii="Times New Roman" w:hAnsi="Times New Roman" w:cs="Times New Roman"/>
          <w:bCs/>
          <w:position w:val="-12"/>
          <w:sz w:val="28"/>
          <w:szCs w:val="28"/>
        </w:rPr>
        <w:object w:dxaOrig="2940" w:dyaOrig="360">
          <v:shape id="_x0000_i1028" type="#_x0000_t75" style="width:187.75pt;height:22.55pt" o:ole="">
            <v:imagedata r:id="rId15" o:title=""/>
          </v:shape>
          <o:OLEObject Type="Embed" ProgID="Equation.DSMT4" ShapeID="_x0000_i1028" DrawAspect="Content" ObjectID="_1537893467" r:id="rId16"/>
        </w:object>
      </w:r>
      <w:r>
        <w:rPr>
          <w:rFonts w:ascii="Times New Roman" w:hAnsi="Times New Roman" w:cs="Times New Roman" w:hint="eastAsia"/>
          <w:bCs/>
          <w:position w:val="-12"/>
          <w:sz w:val="28"/>
          <w:szCs w:val="28"/>
          <w:lang w:eastAsia="zh-CN"/>
        </w:rPr>
        <w:t xml:space="preserve">                                 (3)</w:t>
      </w:r>
    </w:p>
    <w:p w:rsidR="000D4327" w:rsidRPr="006115E2" w:rsidRDefault="000D4327" w:rsidP="00050978">
      <w:p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Daisuke et al, [</w:t>
      </w:r>
      <w:r w:rsidR="00AF225F" w:rsidRPr="006115E2">
        <w:rPr>
          <w:rFonts w:ascii="Times New Roman" w:hAnsi="Times New Roman" w:cs="Times New Roman"/>
          <w:color w:val="231F20"/>
          <w:sz w:val="28"/>
          <w:szCs w:val="28"/>
        </w:rPr>
        <w:t>45</w:t>
      </w:r>
      <w:r w:rsidRPr="006115E2">
        <w:rPr>
          <w:rFonts w:ascii="Times New Roman" w:hAnsi="Times New Roman" w:cs="Times New Roman"/>
          <w:color w:val="231F20"/>
          <w:sz w:val="28"/>
          <w:szCs w:val="28"/>
        </w:rPr>
        <w:t xml:space="preserve">] reported the difference in energy for transformation has been provided only in the form of electric field, but in our case the temperature is another candidate along with electric field to induce such transformations. The disturbance and sharp change in Ɛ-E curve has been observed for our </w:t>
      </w:r>
      <w:r w:rsidR="000D3AF7" w:rsidRPr="006115E2">
        <w:rPr>
          <w:rFonts w:ascii="Times New Roman" w:hAnsi="Times New Roman" w:cs="Times New Roman"/>
          <w:color w:val="231F20"/>
          <w:sz w:val="28"/>
          <w:szCs w:val="28"/>
        </w:rPr>
        <w:t>BLFO-Ti15%</w:t>
      </w:r>
      <w:r w:rsidRPr="006115E2">
        <w:rPr>
          <w:rFonts w:ascii="Times New Roman" w:hAnsi="Times New Roman" w:cs="Times New Roman"/>
          <w:color w:val="231F20"/>
          <w:sz w:val="28"/>
          <w:szCs w:val="28"/>
        </w:rPr>
        <w:t xml:space="preserve"> sample at 359K and 365K respectively, which shows the presence of temperature along with electric field for structure phase transformation in 15-BLFTO ceramics. Such kind of behavior for </w:t>
      </w:r>
      <w:r w:rsidR="000E06B3" w:rsidRPr="00986174">
        <w:rPr>
          <w:rFonts w:ascii="Times New Roman" w:hAnsi="Times New Roman" w:cs="Times New Roman"/>
          <w:color w:val="231F20"/>
          <w:sz w:val="28"/>
          <w:szCs w:val="28"/>
          <w:highlight w:val="yellow"/>
        </w:rPr>
        <w:t>Ɛ-E</w:t>
      </w:r>
      <w:r w:rsidRPr="006115E2">
        <w:rPr>
          <w:rFonts w:ascii="Times New Roman" w:hAnsi="Times New Roman" w:cs="Times New Roman"/>
          <w:color w:val="231F20"/>
          <w:sz w:val="28"/>
          <w:szCs w:val="28"/>
        </w:rPr>
        <w:t xml:space="preserve"> curve has also been seen for temperature dependent dielectric measurement of NaNbO</w:t>
      </w:r>
      <w:r w:rsidRPr="006115E2">
        <w:rPr>
          <w:rFonts w:ascii="Times New Roman" w:hAnsi="Times New Roman" w:cs="Times New Roman"/>
          <w:color w:val="231F20"/>
          <w:sz w:val="28"/>
          <w:szCs w:val="28"/>
          <w:vertAlign w:val="subscript"/>
        </w:rPr>
        <w:t>3</w:t>
      </w:r>
      <w:r w:rsidRPr="006115E2">
        <w:rPr>
          <w:rFonts w:ascii="Times New Roman" w:hAnsi="Times New Roman" w:cs="Times New Roman"/>
          <w:color w:val="231F20"/>
          <w:sz w:val="28"/>
          <w:szCs w:val="28"/>
        </w:rPr>
        <w:t xml:space="preserve"> [</w:t>
      </w:r>
      <w:r w:rsidR="00AF225F" w:rsidRPr="006115E2">
        <w:rPr>
          <w:rFonts w:ascii="Times New Roman" w:hAnsi="Times New Roman" w:cs="Times New Roman"/>
          <w:color w:val="231F20"/>
          <w:sz w:val="28"/>
          <w:szCs w:val="28"/>
        </w:rPr>
        <w:t>46</w:t>
      </w:r>
      <w:r w:rsidRPr="006115E2">
        <w:rPr>
          <w:rFonts w:ascii="Times New Roman" w:hAnsi="Times New Roman" w:cs="Times New Roman"/>
          <w:color w:val="231F20"/>
          <w:sz w:val="28"/>
          <w:szCs w:val="28"/>
        </w:rPr>
        <w:t xml:space="preserve">]. This kind of electric field induced phase transformation results in the enhancement of </w:t>
      </w:r>
      <w:r w:rsidRPr="006115E2">
        <w:rPr>
          <w:rFonts w:ascii="Times New Roman" w:hAnsi="Times New Roman" w:cs="Times New Roman"/>
          <w:color w:val="231F20"/>
          <w:sz w:val="28"/>
          <w:szCs w:val="28"/>
        </w:rPr>
        <w:lastRenderedPageBreak/>
        <w:t xml:space="preserve">electromechanical response such as enhancement of piezoelectric coefficient and dielectric constant at the structural phase transition. We have shown the electric field induced phase transition and the associated enhanced dielectric constant for </w:t>
      </w:r>
      <w:r w:rsidR="00CD40E0" w:rsidRPr="006115E2">
        <w:rPr>
          <w:rFonts w:ascii="Times New Roman" w:hAnsi="Times New Roman" w:cs="Times New Roman"/>
          <w:color w:val="231F20"/>
          <w:sz w:val="28"/>
          <w:szCs w:val="28"/>
        </w:rPr>
        <w:t>BLFO-Ti15%</w:t>
      </w:r>
      <w:r w:rsidRPr="006115E2">
        <w:rPr>
          <w:rFonts w:ascii="Times New Roman" w:hAnsi="Times New Roman" w:cs="Times New Roman"/>
          <w:color w:val="231F20"/>
          <w:sz w:val="28"/>
          <w:szCs w:val="28"/>
        </w:rPr>
        <w:t xml:space="preserve"> bulk ceramics(induced phase boundary composition) shown in </w:t>
      </w:r>
      <w:r w:rsidRPr="006115E2">
        <w:rPr>
          <w:rFonts w:ascii="Times New Roman" w:hAnsi="Times New Roman" w:cs="Times New Roman"/>
          <w:sz w:val="28"/>
          <w:szCs w:val="28"/>
        </w:rPr>
        <w:t>Fig.</w:t>
      </w:r>
      <w:r w:rsidR="003148F5">
        <w:rPr>
          <w:rFonts w:ascii="Times New Roman" w:hAnsi="Times New Roman" w:cs="Times New Roman"/>
          <w:sz w:val="28"/>
          <w:szCs w:val="28"/>
        </w:rPr>
        <w:t xml:space="preserve"> 5(a)</w:t>
      </w:r>
      <w:r w:rsidRPr="006115E2">
        <w:rPr>
          <w:rFonts w:ascii="Times New Roman" w:hAnsi="Times New Roman" w:cs="Times New Roman"/>
          <w:color w:val="231F20"/>
          <w:sz w:val="28"/>
          <w:szCs w:val="28"/>
        </w:rPr>
        <w:t xml:space="preserve"> . The leakage current also found to reduce for </w:t>
      </w:r>
      <w:r w:rsidR="00CD40E0" w:rsidRPr="006115E2">
        <w:rPr>
          <w:rFonts w:ascii="Times New Roman" w:hAnsi="Times New Roman" w:cs="Times New Roman"/>
          <w:color w:val="231F20"/>
          <w:sz w:val="28"/>
          <w:szCs w:val="28"/>
        </w:rPr>
        <w:t>BLFO-Ti15%</w:t>
      </w:r>
      <w:r w:rsidRPr="006115E2">
        <w:rPr>
          <w:rFonts w:ascii="Times New Roman" w:hAnsi="Times New Roman" w:cs="Times New Roman"/>
          <w:color w:val="231F20"/>
          <w:sz w:val="28"/>
          <w:szCs w:val="28"/>
        </w:rPr>
        <w:t xml:space="preserve"> ceramics, this with addition to the reduction in the dielectric loss across the boundary shown in </w:t>
      </w:r>
      <w:r w:rsidRPr="006115E2">
        <w:rPr>
          <w:rFonts w:ascii="Times New Roman" w:hAnsi="Times New Roman" w:cs="Times New Roman"/>
          <w:sz w:val="28"/>
          <w:szCs w:val="28"/>
        </w:rPr>
        <w:t>Fig.</w:t>
      </w:r>
      <w:r w:rsidR="003148F5">
        <w:rPr>
          <w:rFonts w:ascii="Times New Roman" w:hAnsi="Times New Roman" w:cs="Times New Roman"/>
          <w:color w:val="231F20"/>
          <w:sz w:val="28"/>
          <w:szCs w:val="28"/>
        </w:rPr>
        <w:t>5(b)</w:t>
      </w:r>
      <w:r w:rsidRPr="006115E2">
        <w:rPr>
          <w:rFonts w:ascii="Times New Roman" w:hAnsi="Times New Roman" w:cs="Times New Roman"/>
          <w:color w:val="231F20"/>
          <w:sz w:val="28"/>
          <w:szCs w:val="28"/>
        </w:rPr>
        <w:t xml:space="preserve">further confirms that the enhancement in the dielectric constant is not due to </w:t>
      </w:r>
      <w:r w:rsidR="002B60A3">
        <w:rPr>
          <w:rFonts w:ascii="Times New Roman" w:hAnsi="Times New Roman" w:cs="Times New Roman"/>
          <w:color w:val="231F20"/>
          <w:sz w:val="28"/>
          <w:szCs w:val="28"/>
        </w:rPr>
        <w:t>l</w:t>
      </w:r>
      <w:r w:rsidR="002B60A3" w:rsidRPr="006115E2">
        <w:rPr>
          <w:rFonts w:ascii="Times New Roman" w:hAnsi="Times New Roman" w:cs="Times New Roman"/>
          <w:color w:val="231F20"/>
          <w:sz w:val="28"/>
          <w:szCs w:val="28"/>
        </w:rPr>
        <w:t>eakage</w:t>
      </w:r>
      <w:r w:rsidRPr="006115E2">
        <w:rPr>
          <w:rFonts w:ascii="Times New Roman" w:hAnsi="Times New Roman" w:cs="Times New Roman"/>
          <w:color w:val="231F20"/>
          <w:sz w:val="28"/>
          <w:szCs w:val="28"/>
        </w:rPr>
        <w:t>.  The resulting enhancement in the piezoelectric properties due to such kind of electric field induced transformations has been reported for Pb-based ferroelectric materials [</w:t>
      </w:r>
      <w:r w:rsidR="00AF225F" w:rsidRPr="006115E2">
        <w:rPr>
          <w:rFonts w:ascii="Times New Roman" w:hAnsi="Times New Roman" w:cs="Times New Roman"/>
          <w:color w:val="231F20"/>
          <w:sz w:val="28"/>
          <w:szCs w:val="28"/>
        </w:rPr>
        <w:t>47-51</w:t>
      </w:r>
      <w:r w:rsidRPr="006115E2">
        <w:rPr>
          <w:rFonts w:ascii="Times New Roman" w:hAnsi="Times New Roman" w:cs="Times New Roman"/>
          <w:color w:val="231F20"/>
          <w:sz w:val="28"/>
          <w:szCs w:val="28"/>
        </w:rPr>
        <w:t>].</w:t>
      </w:r>
    </w:p>
    <w:p w:rsidR="000D4327" w:rsidRPr="00541C4C" w:rsidRDefault="000D4327" w:rsidP="00050978">
      <w:pPr>
        <w:spacing w:line="360" w:lineRule="auto"/>
        <w:jc w:val="both"/>
        <w:rPr>
          <w:rFonts w:ascii="Times New Roman" w:hAnsi="Times New Roman" w:cs="Times New Roman"/>
          <w:b/>
          <w:sz w:val="28"/>
          <w:szCs w:val="28"/>
        </w:rPr>
      </w:pPr>
      <w:r w:rsidRPr="00541C4C">
        <w:rPr>
          <w:rFonts w:ascii="Times New Roman" w:hAnsi="Times New Roman" w:cs="Times New Roman"/>
          <w:b/>
          <w:sz w:val="28"/>
          <w:szCs w:val="28"/>
        </w:rPr>
        <w:t>Ferroelectric properties</w:t>
      </w:r>
    </w:p>
    <w:p w:rsidR="000D4327" w:rsidRPr="006115E2" w:rsidRDefault="000D4327"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Ferroelectric polarization is one of the most promising </w:t>
      </w:r>
      <w:r w:rsidR="004D4503" w:rsidRPr="006115E2">
        <w:rPr>
          <w:rFonts w:ascii="Times New Roman" w:hAnsi="Times New Roman" w:cs="Times New Roman"/>
          <w:sz w:val="28"/>
          <w:szCs w:val="28"/>
        </w:rPr>
        <w:t>propert</w:t>
      </w:r>
      <w:r w:rsidR="004D4503">
        <w:rPr>
          <w:rFonts w:ascii="Times New Roman" w:hAnsi="Times New Roman" w:cs="Times New Roman" w:hint="eastAsia"/>
          <w:sz w:val="28"/>
          <w:szCs w:val="28"/>
          <w:lang w:eastAsia="zh-CN"/>
        </w:rPr>
        <w:t>ies</w:t>
      </w:r>
      <w:r w:rsidRPr="006115E2">
        <w:rPr>
          <w:rFonts w:ascii="Times New Roman" w:hAnsi="Times New Roman" w:cs="Times New Roman"/>
          <w:sz w:val="28"/>
          <w:szCs w:val="28"/>
        </w:rPr>
        <w:t xml:space="preserve">of BFO </w:t>
      </w:r>
      <w:r w:rsidR="004D4503">
        <w:rPr>
          <w:rFonts w:ascii="Times New Roman" w:hAnsi="Times New Roman" w:cs="Times New Roman" w:hint="eastAsia"/>
          <w:sz w:val="28"/>
          <w:szCs w:val="28"/>
          <w:lang w:eastAsia="zh-CN"/>
        </w:rPr>
        <w:t>ceramics</w:t>
      </w:r>
      <w:r w:rsidRPr="006115E2">
        <w:rPr>
          <w:rFonts w:ascii="Times New Roman" w:hAnsi="Times New Roman" w:cs="Times New Roman"/>
          <w:sz w:val="28"/>
          <w:szCs w:val="28"/>
        </w:rPr>
        <w:t>. The ferroelectric polarization in BFO originates from A site i.e., the central cause of this promising property is the Bi</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lone pair (6s</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orbital). However high annealing temperature during the synthesis of BFO ceramics can cause the Bi volatilization which is one of the main reason of oxygen vacancies generation, that makes BFO conductive and hamper its dielectric properties while on the other hand, the volatilization of Bi</w:t>
      </w:r>
      <w:r w:rsidRPr="006115E2">
        <w:rPr>
          <w:rFonts w:ascii="Times New Roman" w:hAnsi="Times New Roman" w:cs="Times New Roman"/>
          <w:sz w:val="28"/>
          <w:szCs w:val="28"/>
          <w:vertAlign w:val="superscript"/>
        </w:rPr>
        <w:t>3+</w:t>
      </w:r>
      <w:r w:rsidRPr="006115E2">
        <w:rPr>
          <w:rFonts w:ascii="Times New Roman" w:hAnsi="Times New Roman" w:cs="Times New Roman"/>
          <w:sz w:val="28"/>
          <w:szCs w:val="28"/>
        </w:rPr>
        <w:t xml:space="preserve"> means the absence of lone pairs that results in the vanishing of ferroelectric polarization in BFO.  So the approach to control the Bi volatilization by heavy A-site substitution such as Sr</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Ca</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co-doped with Ti [</w:t>
      </w:r>
      <w:r w:rsidR="003F0869" w:rsidRPr="006115E2">
        <w:rPr>
          <w:rFonts w:ascii="Times New Roman" w:hAnsi="Times New Roman" w:cs="Times New Roman"/>
          <w:sz w:val="28"/>
          <w:szCs w:val="28"/>
        </w:rPr>
        <w:t>22</w:t>
      </w:r>
      <w:r w:rsidRPr="006115E2">
        <w:rPr>
          <w:rFonts w:ascii="Times New Roman" w:hAnsi="Times New Roman" w:cs="Times New Roman"/>
          <w:sz w:val="28"/>
          <w:szCs w:val="28"/>
        </w:rPr>
        <w:t>,2</w:t>
      </w:r>
      <w:r w:rsidR="003F0869" w:rsidRPr="006115E2">
        <w:rPr>
          <w:rFonts w:ascii="Times New Roman" w:hAnsi="Times New Roman" w:cs="Times New Roman"/>
          <w:sz w:val="28"/>
          <w:szCs w:val="28"/>
        </w:rPr>
        <w:t>3</w:t>
      </w:r>
      <w:r w:rsidRPr="006115E2">
        <w:rPr>
          <w:rFonts w:ascii="Times New Roman" w:hAnsi="Times New Roman" w:cs="Times New Roman"/>
          <w:sz w:val="28"/>
          <w:szCs w:val="28"/>
        </w:rPr>
        <w:t>] in BFO ceramics can only promise the improved dielectric properties but cannot guarantee the good ferroelectric response. Even for the only B site partial substitution in BFO only produced a small value of ferroelectric polarization (0.8</w:t>
      </w:r>
      <w:r w:rsidR="00EC4598" w:rsidRPr="006115E2">
        <w:rPr>
          <w:rFonts w:ascii="Times New Roman" w:hAnsi="Times New Roman" w:cs="Times New Roman"/>
          <w:sz w:val="28"/>
          <w:szCs w:val="28"/>
        </w:rPr>
        <w:t>µ</w:t>
      </w:r>
      <w:r w:rsidRPr="006115E2">
        <w:rPr>
          <w:rFonts w:ascii="Times New Roman" w:hAnsi="Times New Roman" w:cs="Times New Roman"/>
          <w:sz w:val="28"/>
          <w:szCs w:val="28"/>
        </w:rPr>
        <w:t>c/cm</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because of its </w:t>
      </w:r>
      <w:r w:rsidR="004D4503">
        <w:rPr>
          <w:rFonts w:ascii="Times New Roman" w:hAnsi="Times New Roman" w:cs="Times New Roman" w:hint="eastAsia"/>
          <w:sz w:val="28"/>
          <w:szCs w:val="28"/>
          <w:lang w:eastAsia="zh-CN"/>
        </w:rPr>
        <w:t>long</w:t>
      </w:r>
      <w:r w:rsidRPr="006115E2">
        <w:rPr>
          <w:rFonts w:ascii="Times New Roman" w:hAnsi="Times New Roman" w:cs="Times New Roman"/>
          <w:sz w:val="28"/>
          <w:szCs w:val="28"/>
        </w:rPr>
        <w:t xml:space="preserve">time annealing </w:t>
      </w:r>
      <w:r w:rsidR="004D4503">
        <w:rPr>
          <w:rFonts w:ascii="Times New Roman" w:hAnsi="Times New Roman" w:cs="Times New Roman" w:hint="eastAsia"/>
          <w:sz w:val="28"/>
          <w:szCs w:val="28"/>
          <w:lang w:eastAsia="zh-CN"/>
        </w:rPr>
        <w:t xml:space="preserve">under high </w:t>
      </w:r>
      <w:r w:rsidRPr="006115E2">
        <w:rPr>
          <w:rFonts w:ascii="Times New Roman" w:hAnsi="Times New Roman" w:cs="Times New Roman"/>
          <w:sz w:val="28"/>
          <w:szCs w:val="28"/>
        </w:rPr>
        <w:t>temperature which causes the Bi volatilization [</w:t>
      </w:r>
      <w:r w:rsidR="00EC2267" w:rsidRPr="006115E2">
        <w:rPr>
          <w:rFonts w:ascii="Times New Roman" w:hAnsi="Times New Roman" w:cs="Times New Roman"/>
          <w:sz w:val="28"/>
          <w:szCs w:val="28"/>
        </w:rPr>
        <w:t>52</w:t>
      </w:r>
      <w:r w:rsidRPr="006115E2">
        <w:rPr>
          <w:rFonts w:ascii="Times New Roman" w:hAnsi="Times New Roman" w:cs="Times New Roman"/>
          <w:sz w:val="28"/>
          <w:szCs w:val="28"/>
        </w:rPr>
        <w:t xml:space="preserve">]. At this point of view, our approach of </w:t>
      </w:r>
      <w:r w:rsidR="004D4503">
        <w:rPr>
          <w:rFonts w:ascii="Times New Roman" w:hAnsi="Times New Roman" w:cs="Times New Roman" w:hint="eastAsia"/>
          <w:sz w:val="28"/>
          <w:szCs w:val="28"/>
          <w:lang w:eastAsia="zh-CN"/>
        </w:rPr>
        <w:t>short</w:t>
      </w:r>
      <w:r w:rsidRPr="006115E2">
        <w:rPr>
          <w:rFonts w:ascii="Times New Roman" w:hAnsi="Times New Roman" w:cs="Times New Roman"/>
          <w:sz w:val="28"/>
          <w:szCs w:val="28"/>
        </w:rPr>
        <w:t xml:space="preserve">time sintering </w:t>
      </w:r>
      <w:r w:rsidR="004D4503">
        <w:rPr>
          <w:rFonts w:ascii="Times New Roman" w:hAnsi="Times New Roman" w:cs="Times New Roman" w:hint="eastAsia"/>
          <w:sz w:val="28"/>
          <w:szCs w:val="28"/>
          <w:lang w:eastAsia="zh-CN"/>
        </w:rPr>
        <w:t xml:space="preserve">with high </w:t>
      </w:r>
      <w:r w:rsidRPr="006115E2">
        <w:rPr>
          <w:rFonts w:ascii="Times New Roman" w:hAnsi="Times New Roman" w:cs="Times New Roman"/>
          <w:sz w:val="28"/>
          <w:szCs w:val="28"/>
        </w:rPr>
        <w:t xml:space="preserve">temperature instead of heavy A-site doping by divalent ions to </w:t>
      </w:r>
      <w:r w:rsidRPr="006115E2">
        <w:rPr>
          <w:rFonts w:ascii="Times New Roman" w:hAnsi="Times New Roman" w:cs="Times New Roman"/>
          <w:sz w:val="28"/>
          <w:szCs w:val="28"/>
        </w:rPr>
        <w:lastRenderedPageBreak/>
        <w:t xml:space="preserve">keep alive the ferroelectric polarization is seemed logical. Fig.7 shows the ferroelectric hysteresis loops for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sz w:val="28"/>
          <w:szCs w:val="28"/>
        </w:rPr>
        <w:t xml:space="preserve"> (x=0.05, 0.1) ceramics, measured at room temperature at the electric field of 100KV/cm. the f</w:t>
      </w:r>
      <w:r w:rsidR="00B21FE5" w:rsidRPr="006115E2">
        <w:rPr>
          <w:rFonts w:ascii="Times New Roman" w:hAnsi="Times New Roman" w:cs="Times New Roman"/>
          <w:sz w:val="28"/>
          <w:szCs w:val="28"/>
        </w:rPr>
        <w:t>erroelectric polarization</w:t>
      </w:r>
      <w:r w:rsidR="009A4E80">
        <w:rPr>
          <w:rFonts w:ascii="Times New Roman" w:hAnsi="Times New Roman" w:cs="Times New Roman" w:hint="eastAsia"/>
          <w:sz w:val="28"/>
          <w:szCs w:val="28"/>
          <w:lang w:eastAsia="zh-CN"/>
        </w:rPr>
        <w:t>s</w:t>
      </w:r>
      <w:r w:rsidR="00B21FE5" w:rsidRPr="006115E2">
        <w:rPr>
          <w:rFonts w:ascii="Times New Roman" w:hAnsi="Times New Roman" w:cs="Times New Roman"/>
          <w:sz w:val="28"/>
          <w:szCs w:val="28"/>
        </w:rPr>
        <w:t xml:space="preserve"> for </w:t>
      </w:r>
      <w:r w:rsidRPr="006115E2">
        <w:rPr>
          <w:rFonts w:ascii="Times New Roman" w:hAnsi="Times New Roman" w:cs="Times New Roman"/>
          <w:sz w:val="28"/>
          <w:szCs w:val="28"/>
        </w:rPr>
        <w:t>Ti</w:t>
      </w:r>
      <w:r w:rsidR="00B21FE5" w:rsidRPr="006115E2">
        <w:rPr>
          <w:rFonts w:ascii="Times New Roman" w:hAnsi="Times New Roman" w:cs="Times New Roman"/>
          <w:sz w:val="28"/>
          <w:szCs w:val="28"/>
        </w:rPr>
        <w:t xml:space="preserve">5% and </w:t>
      </w:r>
      <w:r w:rsidRPr="006115E2">
        <w:rPr>
          <w:rFonts w:ascii="Times New Roman" w:hAnsi="Times New Roman" w:cs="Times New Roman"/>
          <w:sz w:val="28"/>
          <w:szCs w:val="28"/>
        </w:rPr>
        <w:t>Ti</w:t>
      </w:r>
      <w:r w:rsidR="00B21FE5" w:rsidRPr="006115E2">
        <w:rPr>
          <w:rFonts w:ascii="Times New Roman" w:hAnsi="Times New Roman" w:cs="Times New Roman"/>
          <w:sz w:val="28"/>
          <w:szCs w:val="28"/>
        </w:rPr>
        <w:t>10%</w:t>
      </w:r>
      <w:r w:rsidR="009A4E80">
        <w:rPr>
          <w:rFonts w:ascii="Times New Roman" w:hAnsi="Times New Roman" w:cs="Times New Roman" w:hint="eastAsia"/>
          <w:sz w:val="28"/>
          <w:szCs w:val="28"/>
          <w:lang w:eastAsia="zh-CN"/>
        </w:rPr>
        <w:t>are</w:t>
      </w:r>
      <w:r w:rsidRPr="006115E2">
        <w:rPr>
          <w:rFonts w:ascii="Times New Roman" w:hAnsi="Times New Roman" w:cs="Times New Roman"/>
          <w:sz w:val="28"/>
          <w:szCs w:val="28"/>
        </w:rPr>
        <w:t>5</w:t>
      </w:r>
      <w:r w:rsidR="00E52E72" w:rsidRPr="006115E2">
        <w:rPr>
          <w:rFonts w:ascii="Times New Roman" w:hAnsi="Times New Roman" w:cs="Times New Roman"/>
          <w:bCs/>
          <w:sz w:val="28"/>
          <w:szCs w:val="28"/>
        </w:rPr>
        <w:t>µ</w:t>
      </w:r>
      <w:r w:rsidRPr="006115E2">
        <w:rPr>
          <w:rFonts w:ascii="Times New Roman" w:hAnsi="Times New Roman" w:cs="Times New Roman"/>
          <w:sz w:val="28"/>
          <w:szCs w:val="28"/>
        </w:rPr>
        <w:t>c/cm</w:t>
      </w:r>
      <w:r w:rsidRPr="006115E2">
        <w:rPr>
          <w:rFonts w:ascii="Times New Roman" w:hAnsi="Times New Roman" w:cs="Times New Roman"/>
          <w:sz w:val="28"/>
          <w:szCs w:val="28"/>
          <w:vertAlign w:val="superscript"/>
        </w:rPr>
        <w:t>2</w:t>
      </w:r>
      <w:r w:rsidRPr="006115E2">
        <w:rPr>
          <w:rFonts w:ascii="Times New Roman" w:hAnsi="Times New Roman" w:cs="Times New Roman"/>
          <w:sz w:val="28"/>
          <w:szCs w:val="28"/>
        </w:rPr>
        <w:t xml:space="preserve"> and 20uc/cm</w:t>
      </w:r>
      <w:r w:rsidRPr="006115E2">
        <w:rPr>
          <w:rFonts w:ascii="Times New Roman" w:hAnsi="Times New Roman" w:cs="Times New Roman"/>
          <w:sz w:val="28"/>
          <w:szCs w:val="28"/>
          <w:vertAlign w:val="superscript"/>
        </w:rPr>
        <w:t>2</w:t>
      </w:r>
      <w:r w:rsidR="009A4E80">
        <w:rPr>
          <w:rFonts w:ascii="Times New Roman" w:hAnsi="Times New Roman" w:cs="Times New Roman" w:hint="eastAsia"/>
          <w:sz w:val="28"/>
          <w:szCs w:val="28"/>
          <w:lang w:eastAsia="zh-CN"/>
        </w:rPr>
        <w:t>,</w:t>
      </w:r>
      <w:r w:rsidRPr="006115E2">
        <w:rPr>
          <w:rFonts w:ascii="Times New Roman" w:hAnsi="Times New Roman" w:cs="Times New Roman"/>
          <w:sz w:val="28"/>
          <w:szCs w:val="28"/>
        </w:rPr>
        <w:t xml:space="preserve"> respectively. The ferroelectric enhancement for </w:t>
      </w:r>
      <w:r w:rsidR="00A97080" w:rsidRPr="006115E2">
        <w:rPr>
          <w:rFonts w:ascii="Times New Roman" w:hAnsi="Times New Roman" w:cs="Times New Roman"/>
          <w:sz w:val="28"/>
          <w:szCs w:val="28"/>
        </w:rPr>
        <w:t>Ti10</w:t>
      </w:r>
      <w:r w:rsidR="00C133E6" w:rsidRPr="006115E2">
        <w:rPr>
          <w:rFonts w:ascii="Times New Roman" w:hAnsi="Times New Roman" w:cs="Times New Roman"/>
          <w:sz w:val="28"/>
          <w:szCs w:val="28"/>
        </w:rPr>
        <w:t>% of</w:t>
      </w:r>
      <w:r w:rsidRPr="006115E2">
        <w:rPr>
          <w:rFonts w:ascii="Times New Roman" w:hAnsi="Times New Roman" w:cs="Times New Roman"/>
          <w:sz w:val="28"/>
          <w:szCs w:val="28"/>
        </w:rPr>
        <w:t xml:space="preserve"> about 4 times as compared to </w:t>
      </w:r>
      <w:r w:rsidR="00A97080" w:rsidRPr="006115E2">
        <w:rPr>
          <w:rFonts w:ascii="Times New Roman" w:hAnsi="Times New Roman" w:cs="Times New Roman"/>
          <w:sz w:val="28"/>
          <w:szCs w:val="28"/>
        </w:rPr>
        <w:t>Ti5%</w:t>
      </w:r>
      <w:r w:rsidRPr="006115E2">
        <w:rPr>
          <w:rFonts w:ascii="Times New Roman" w:hAnsi="Times New Roman" w:cs="Times New Roman"/>
          <w:sz w:val="28"/>
          <w:szCs w:val="28"/>
        </w:rPr>
        <w:t xml:space="preserve"> samples is attributed to the structural distortion of BLFTO ceramics shown in Fig.1 (b). The similar structural distortion and ferroelectric enhancement has been reported earlier [</w:t>
      </w:r>
      <w:r w:rsidR="00EC2267" w:rsidRPr="006115E2">
        <w:rPr>
          <w:rFonts w:ascii="Times New Roman" w:hAnsi="Times New Roman" w:cs="Times New Roman"/>
          <w:sz w:val="28"/>
          <w:szCs w:val="28"/>
        </w:rPr>
        <w:t>53</w:t>
      </w:r>
      <w:r w:rsidRPr="006115E2">
        <w:rPr>
          <w:rFonts w:ascii="Times New Roman" w:hAnsi="Times New Roman" w:cs="Times New Roman"/>
          <w:sz w:val="28"/>
          <w:szCs w:val="28"/>
        </w:rPr>
        <w:t xml:space="preserve">]. Here the most important and worth mentioning observation is the distorted hysteresis loop for </w:t>
      </w:r>
      <w:r w:rsidR="00882A72" w:rsidRPr="006115E2">
        <w:rPr>
          <w:rFonts w:ascii="Times New Roman" w:hAnsi="Times New Roman" w:cs="Times New Roman"/>
          <w:sz w:val="28"/>
          <w:szCs w:val="28"/>
        </w:rPr>
        <w:t xml:space="preserve">BLFO-Ti15% </w:t>
      </w:r>
      <w:r w:rsidRPr="006115E2">
        <w:rPr>
          <w:rFonts w:ascii="Times New Roman" w:hAnsi="Times New Roman" w:cs="Times New Roman"/>
          <w:sz w:val="28"/>
          <w:szCs w:val="28"/>
        </w:rPr>
        <w:t>sample measured at room temperature and at a very low electric field. This clearly reflects that we a</w:t>
      </w:r>
      <w:r w:rsidR="00BE0D9E" w:rsidRPr="006115E2">
        <w:rPr>
          <w:rFonts w:ascii="Times New Roman" w:hAnsi="Times New Roman" w:cs="Times New Roman"/>
          <w:sz w:val="28"/>
          <w:szCs w:val="28"/>
        </w:rPr>
        <w:t xml:space="preserve">re at the phase boundary for </w:t>
      </w:r>
      <w:r w:rsidRPr="006115E2">
        <w:rPr>
          <w:rFonts w:ascii="Times New Roman" w:hAnsi="Times New Roman" w:cs="Times New Roman"/>
          <w:sz w:val="28"/>
          <w:szCs w:val="28"/>
        </w:rPr>
        <w:t>Ti</w:t>
      </w:r>
      <w:r w:rsidR="00BE0D9E" w:rsidRPr="006115E2">
        <w:rPr>
          <w:rFonts w:ascii="Times New Roman" w:hAnsi="Times New Roman" w:cs="Times New Roman"/>
          <w:sz w:val="28"/>
          <w:szCs w:val="28"/>
        </w:rPr>
        <w:t>15%</w:t>
      </w:r>
      <w:r w:rsidRPr="006115E2">
        <w:rPr>
          <w:rFonts w:ascii="Times New Roman" w:hAnsi="Times New Roman" w:cs="Times New Roman"/>
          <w:sz w:val="28"/>
          <w:szCs w:val="28"/>
        </w:rPr>
        <w:t xml:space="preserve"> concentration [</w:t>
      </w:r>
      <w:r w:rsidR="00EC2267" w:rsidRPr="006115E2">
        <w:rPr>
          <w:rFonts w:ascii="Times New Roman" w:hAnsi="Times New Roman" w:cs="Times New Roman"/>
          <w:sz w:val="28"/>
          <w:szCs w:val="28"/>
        </w:rPr>
        <w:t>54</w:t>
      </w:r>
      <w:r w:rsidRPr="006115E2">
        <w:rPr>
          <w:rFonts w:ascii="Times New Roman" w:hAnsi="Times New Roman" w:cs="Times New Roman"/>
          <w:sz w:val="28"/>
          <w:szCs w:val="28"/>
        </w:rPr>
        <w:t>] where the colossal response is largely expected in reaction to weak external stimuli such as temperature, electric field or magnetic field which is consistent with the early reported work [</w:t>
      </w:r>
      <w:r w:rsidR="000739E5" w:rsidRPr="006115E2">
        <w:rPr>
          <w:rFonts w:ascii="Times New Roman" w:hAnsi="Times New Roman" w:cs="Times New Roman"/>
          <w:color w:val="231F20"/>
          <w:sz w:val="28"/>
          <w:szCs w:val="28"/>
        </w:rPr>
        <w:t>47-51</w:t>
      </w:r>
      <w:r w:rsidRPr="006115E2">
        <w:rPr>
          <w:rFonts w:ascii="Times New Roman" w:hAnsi="Times New Roman" w:cs="Times New Roman"/>
          <w:sz w:val="28"/>
          <w:szCs w:val="28"/>
        </w:rPr>
        <w:t xml:space="preserve">]. </w:t>
      </w:r>
      <w:r w:rsidR="000E06B3" w:rsidRPr="00986174">
        <w:rPr>
          <w:rFonts w:ascii="Times New Roman" w:hAnsi="Times New Roman" w:cs="Times New Roman"/>
          <w:sz w:val="28"/>
          <w:szCs w:val="28"/>
          <w:highlight w:val="yellow"/>
        </w:rPr>
        <w:t>There is the region of double hysteresis loop beyond the phase boundary, but we did not get through because we were lack of high temperature, as PE loops were taken at room temperature.</w:t>
      </w:r>
      <w:r w:rsidRPr="006115E2">
        <w:rPr>
          <w:rFonts w:ascii="Times New Roman" w:hAnsi="Times New Roman" w:cs="Times New Roman"/>
          <w:sz w:val="28"/>
          <w:szCs w:val="28"/>
        </w:rPr>
        <w:t xml:space="preserve"> This observation completely agrees with our</w:t>
      </w:r>
      <w:r w:rsidR="005D49E9" w:rsidRPr="006115E2">
        <w:rPr>
          <w:rFonts w:ascii="Times New Roman" w:hAnsi="Times New Roman" w:cs="Times New Roman"/>
          <w:sz w:val="28"/>
          <w:szCs w:val="28"/>
        </w:rPr>
        <w:t xml:space="preserve"> Ɛ-E curves measurements for </w:t>
      </w:r>
      <w:r w:rsidRPr="006115E2">
        <w:rPr>
          <w:rFonts w:ascii="Times New Roman" w:hAnsi="Times New Roman" w:cs="Times New Roman"/>
          <w:sz w:val="28"/>
          <w:szCs w:val="28"/>
        </w:rPr>
        <w:t>Ti</w:t>
      </w:r>
      <w:r w:rsidR="005D49E9" w:rsidRPr="006115E2">
        <w:rPr>
          <w:rFonts w:ascii="Times New Roman" w:hAnsi="Times New Roman" w:cs="Times New Roman"/>
          <w:sz w:val="28"/>
          <w:szCs w:val="28"/>
        </w:rPr>
        <w:t>15%</w:t>
      </w:r>
      <w:r w:rsidRPr="006115E2">
        <w:rPr>
          <w:rFonts w:ascii="Times New Roman" w:hAnsi="Times New Roman" w:cs="Times New Roman"/>
          <w:sz w:val="28"/>
          <w:szCs w:val="28"/>
        </w:rPr>
        <w:t xml:space="preserve"> samples where the electric field induced transformation is in the presence of temperature, which reflects the presence of temperature is necessary for such electric field induced transformation in our case. Our this observation is also in agreement with Yang et al [5</w:t>
      </w:r>
      <w:r w:rsidR="006D7EB6" w:rsidRPr="006115E2">
        <w:rPr>
          <w:rFonts w:ascii="Times New Roman" w:hAnsi="Times New Roman" w:cs="Times New Roman"/>
          <w:sz w:val="28"/>
          <w:szCs w:val="28"/>
        </w:rPr>
        <w:t>4</w:t>
      </w:r>
      <w:r w:rsidRPr="006115E2">
        <w:rPr>
          <w:rFonts w:ascii="Times New Roman" w:hAnsi="Times New Roman" w:cs="Times New Roman"/>
          <w:sz w:val="28"/>
          <w:szCs w:val="28"/>
        </w:rPr>
        <w:t xml:space="preserve">] that not only the change of concentration of dopant is required for inducing phase boundary but also strongly depend on the pathway taken by the system. </w:t>
      </w:r>
      <w:r w:rsidR="007B682E">
        <w:rPr>
          <w:rFonts w:ascii="Times New Roman" w:hAnsi="Times New Roman" w:cs="Times New Roman"/>
          <w:sz w:val="28"/>
          <w:szCs w:val="28"/>
        </w:rPr>
        <w:t>Electric field induced structural transition</w:t>
      </w:r>
      <w:r w:rsidR="00120315" w:rsidRPr="006115E2">
        <w:rPr>
          <w:rFonts w:ascii="Times New Roman" w:hAnsi="Times New Roman" w:cs="Times New Roman"/>
          <w:sz w:val="28"/>
          <w:szCs w:val="28"/>
        </w:rPr>
        <w:t xml:space="preserve"> in BLFO-Ti15%</w:t>
      </w:r>
      <w:r w:rsidRPr="006115E2">
        <w:rPr>
          <w:rFonts w:ascii="Times New Roman" w:hAnsi="Times New Roman" w:cs="Times New Roman"/>
          <w:sz w:val="28"/>
          <w:szCs w:val="28"/>
        </w:rPr>
        <w:t xml:space="preserve"> ceramics synthesis by a </w:t>
      </w:r>
      <w:r w:rsidRPr="006115E2">
        <w:rPr>
          <w:rFonts w:ascii="Times New Roman" w:hAnsi="Times New Roman" w:cs="Times New Roman"/>
          <w:color w:val="231F20"/>
          <w:sz w:val="28"/>
          <w:szCs w:val="28"/>
        </w:rPr>
        <w:t xml:space="preserve">conventional </w:t>
      </w:r>
      <w:r w:rsidRPr="006115E2">
        <w:rPr>
          <w:rFonts w:ascii="Times New Roman" w:hAnsi="Times New Roman" w:cs="Times New Roman"/>
          <w:sz w:val="28"/>
          <w:szCs w:val="28"/>
        </w:rPr>
        <w:t xml:space="preserve">solid state route is a significant achievement because the </w:t>
      </w:r>
      <w:r w:rsidR="007B682E">
        <w:rPr>
          <w:rFonts w:ascii="Times New Roman" w:hAnsi="Times New Roman" w:cs="Times New Roman"/>
          <w:sz w:val="28"/>
          <w:szCs w:val="28"/>
        </w:rPr>
        <w:t xml:space="preserve">associated electromechanical enhancement such as enhanced dielectric constant (achieved in our case) and piezoelectric coefficient </w:t>
      </w:r>
      <w:r w:rsidRPr="006115E2">
        <w:rPr>
          <w:rFonts w:ascii="Times New Roman" w:hAnsi="Times New Roman" w:cs="Times New Roman"/>
          <w:sz w:val="28"/>
          <w:szCs w:val="28"/>
        </w:rPr>
        <w:t xml:space="preserve">(achieved by A or B-site substitution) are very well known in </w:t>
      </w:r>
      <w:r w:rsidRPr="006115E2">
        <w:rPr>
          <w:rFonts w:ascii="Times New Roman" w:hAnsi="Times New Roman" w:cs="Times New Roman"/>
          <w:sz w:val="28"/>
          <w:szCs w:val="28"/>
        </w:rPr>
        <w:lastRenderedPageBreak/>
        <w:t xml:space="preserve">perovskite ferroelectrics and has a great importance because of its enhanced functionality. </w:t>
      </w:r>
    </w:p>
    <w:p w:rsidR="000D4327" w:rsidRPr="00541C4C" w:rsidRDefault="009E4BE2" w:rsidP="00050978">
      <w:pPr>
        <w:spacing w:line="360" w:lineRule="auto"/>
        <w:jc w:val="both"/>
        <w:rPr>
          <w:rFonts w:ascii="Times New Roman" w:hAnsi="Times New Roman" w:cs="Times New Roman"/>
          <w:b/>
          <w:sz w:val="28"/>
          <w:szCs w:val="28"/>
        </w:rPr>
      </w:pPr>
      <w:r>
        <w:rPr>
          <w:rFonts w:ascii="Times New Roman" w:hAnsi="Times New Roman" w:cs="Times New Roman"/>
          <w:b/>
          <w:sz w:val="28"/>
          <w:szCs w:val="28"/>
        </w:rPr>
        <w:t>Raman spectra</w:t>
      </w:r>
    </w:p>
    <w:p w:rsidR="009E4BE2" w:rsidRPr="00B327E9" w:rsidRDefault="005E4585" w:rsidP="00050978">
      <w:pPr>
        <w:spacing w:line="360" w:lineRule="auto"/>
        <w:jc w:val="both"/>
        <w:rPr>
          <w:rFonts w:ascii="Times New Roman" w:hAnsi="Times New Roman" w:cs="Times New Roman"/>
          <w:bCs/>
          <w:sz w:val="28"/>
          <w:szCs w:val="28"/>
        </w:rPr>
      </w:pPr>
      <w:r>
        <w:rPr>
          <w:rFonts w:ascii="Times New Roman" w:hAnsi="Times New Roman" w:cs="Times New Roman"/>
          <w:sz w:val="28"/>
          <w:szCs w:val="28"/>
        </w:rPr>
        <w:t>To get the further structural informations</w:t>
      </w:r>
      <w:r w:rsidR="009E4BE2" w:rsidRPr="00B327E9">
        <w:rPr>
          <w:rFonts w:ascii="Times New Roman" w:hAnsi="Times New Roman" w:cs="Times New Roman"/>
          <w:sz w:val="28"/>
          <w:szCs w:val="28"/>
        </w:rPr>
        <w:t xml:space="preserve"> with the increasing Ti concentration of BLFTO bulk ceramics, the Raman spectra were recorded within the wave number range 50-800 cm</w:t>
      </w:r>
      <w:r w:rsidR="009E4BE2" w:rsidRPr="00B327E9">
        <w:rPr>
          <w:rFonts w:ascii="Times New Roman" w:hAnsi="Times New Roman" w:cs="Times New Roman"/>
          <w:sz w:val="28"/>
          <w:szCs w:val="28"/>
          <w:vertAlign w:val="superscript"/>
        </w:rPr>
        <w:t>-1</w:t>
      </w:r>
      <w:r w:rsidR="009E4BE2" w:rsidRPr="00B327E9">
        <w:rPr>
          <w:rFonts w:ascii="Times New Roman" w:hAnsi="Times New Roman" w:cs="Times New Roman"/>
          <w:sz w:val="28"/>
          <w:szCs w:val="28"/>
        </w:rPr>
        <w:t xml:space="preserve"> as shown in </w:t>
      </w:r>
      <w:r w:rsidR="009E4BE2">
        <w:rPr>
          <w:rFonts w:ascii="Times New Roman" w:hAnsi="Times New Roman" w:cs="Times New Roman"/>
          <w:sz w:val="28"/>
          <w:szCs w:val="28"/>
        </w:rPr>
        <w:t>Figure 8</w:t>
      </w:r>
      <w:r w:rsidR="009E4BE2" w:rsidRPr="00B327E9">
        <w:rPr>
          <w:rFonts w:ascii="Times New Roman" w:hAnsi="Times New Roman" w:cs="Times New Roman"/>
          <w:sz w:val="28"/>
          <w:szCs w:val="28"/>
        </w:rPr>
        <w:t>. the clearly resolved Raman modes of BiFeO</w:t>
      </w:r>
      <w:r w:rsidR="009E4BE2" w:rsidRPr="00B327E9">
        <w:rPr>
          <w:rFonts w:ascii="Times New Roman" w:hAnsi="Times New Roman" w:cs="Times New Roman"/>
          <w:sz w:val="28"/>
          <w:szCs w:val="28"/>
          <w:vertAlign w:val="subscript"/>
        </w:rPr>
        <w:t>3</w:t>
      </w:r>
      <w:r w:rsidR="009E4BE2" w:rsidRPr="00B327E9">
        <w:rPr>
          <w:rFonts w:ascii="Times New Roman" w:hAnsi="Times New Roman" w:cs="Times New Roman"/>
          <w:sz w:val="28"/>
          <w:szCs w:val="28"/>
        </w:rPr>
        <w:t xml:space="preserve"> and </w:t>
      </w:r>
      <w:r w:rsidR="009E4BE2" w:rsidRPr="00B327E9">
        <w:rPr>
          <w:rFonts w:ascii="Times New Roman" w:hAnsi="Times New Roman" w:cs="Times New Roman"/>
          <w:bCs/>
          <w:sz w:val="28"/>
          <w:szCs w:val="28"/>
        </w:rPr>
        <w:t>B</w:t>
      </w:r>
      <w:r w:rsidR="009E4BE2" w:rsidRPr="00B327E9">
        <w:rPr>
          <w:rFonts w:ascii="Times New Roman" w:hAnsi="Times New Roman" w:cs="Times New Roman"/>
          <w:bCs/>
          <w:sz w:val="28"/>
          <w:szCs w:val="28"/>
          <w:vertAlign w:val="subscript"/>
        </w:rPr>
        <w:t>(.95)</w:t>
      </w:r>
      <w:r w:rsidR="009E4BE2" w:rsidRPr="00B327E9">
        <w:rPr>
          <w:rFonts w:ascii="Times New Roman" w:hAnsi="Times New Roman" w:cs="Times New Roman"/>
          <w:bCs/>
          <w:sz w:val="28"/>
          <w:szCs w:val="28"/>
        </w:rPr>
        <w:t>L</w:t>
      </w:r>
      <w:r w:rsidR="009E4BE2" w:rsidRPr="00B327E9">
        <w:rPr>
          <w:rFonts w:ascii="Times New Roman" w:hAnsi="Times New Roman" w:cs="Times New Roman"/>
          <w:bCs/>
          <w:sz w:val="28"/>
          <w:szCs w:val="28"/>
          <w:vertAlign w:val="subscript"/>
        </w:rPr>
        <w:t>(0.05)</w:t>
      </w:r>
      <w:r w:rsidR="009E4BE2" w:rsidRPr="00B327E9">
        <w:rPr>
          <w:rFonts w:ascii="Times New Roman" w:hAnsi="Times New Roman" w:cs="Times New Roman"/>
          <w:bCs/>
          <w:sz w:val="28"/>
          <w:szCs w:val="28"/>
        </w:rPr>
        <w:t>F</w:t>
      </w:r>
      <w:r w:rsidR="009E4BE2" w:rsidRPr="00B327E9">
        <w:rPr>
          <w:rFonts w:ascii="Times New Roman" w:hAnsi="Times New Roman" w:cs="Times New Roman"/>
          <w:bCs/>
          <w:sz w:val="28"/>
          <w:szCs w:val="28"/>
          <w:vertAlign w:val="subscript"/>
        </w:rPr>
        <w:t>(1-x)</w:t>
      </w:r>
      <w:r w:rsidR="009E4BE2" w:rsidRPr="00B327E9">
        <w:rPr>
          <w:rFonts w:ascii="Times New Roman" w:hAnsi="Times New Roman" w:cs="Times New Roman"/>
          <w:bCs/>
          <w:sz w:val="28"/>
          <w:szCs w:val="28"/>
        </w:rPr>
        <w:t>T</w:t>
      </w:r>
      <w:r w:rsidR="009E4BE2" w:rsidRPr="00B327E9">
        <w:rPr>
          <w:rFonts w:ascii="Times New Roman" w:hAnsi="Times New Roman" w:cs="Times New Roman"/>
          <w:bCs/>
          <w:sz w:val="28"/>
          <w:szCs w:val="28"/>
          <w:vertAlign w:val="subscript"/>
        </w:rPr>
        <w:t>x</w:t>
      </w:r>
      <w:r w:rsidR="009E4BE2" w:rsidRPr="00B327E9">
        <w:rPr>
          <w:rFonts w:ascii="Times New Roman" w:hAnsi="Times New Roman" w:cs="Times New Roman"/>
          <w:bCs/>
          <w:sz w:val="28"/>
          <w:szCs w:val="28"/>
        </w:rPr>
        <w:t>O</w:t>
      </w:r>
      <w:r w:rsidR="009E4BE2" w:rsidRPr="00B327E9">
        <w:rPr>
          <w:rFonts w:ascii="Times New Roman" w:hAnsi="Times New Roman" w:cs="Times New Roman"/>
          <w:bCs/>
          <w:sz w:val="28"/>
          <w:szCs w:val="28"/>
          <w:vertAlign w:val="subscript"/>
        </w:rPr>
        <w:t>3</w:t>
      </w:r>
      <w:r w:rsidR="009E4BE2" w:rsidRPr="00B327E9">
        <w:rPr>
          <w:rFonts w:ascii="Times New Roman" w:hAnsi="Times New Roman" w:cs="Times New Roman"/>
          <w:bCs/>
          <w:sz w:val="28"/>
          <w:szCs w:val="28"/>
        </w:rPr>
        <w:t>, (x=0.05, 0.1, 0.15) are all indexed to the mode of BFO molecules. The intensity for almost all the peaks reduced for all the doped samples but no significant changes has been found for A</w:t>
      </w:r>
      <w:r w:rsidR="009E4BE2" w:rsidRPr="00B327E9">
        <w:rPr>
          <w:rFonts w:ascii="Times New Roman" w:hAnsi="Times New Roman" w:cs="Times New Roman"/>
          <w:bCs/>
          <w:sz w:val="28"/>
          <w:szCs w:val="28"/>
          <w:vertAlign w:val="subscript"/>
        </w:rPr>
        <w:t>1</w:t>
      </w:r>
      <w:r w:rsidR="009E4BE2" w:rsidRPr="00B327E9">
        <w:rPr>
          <w:rFonts w:ascii="Times New Roman" w:hAnsi="Times New Roman" w:cs="Times New Roman"/>
          <w:bCs/>
          <w:sz w:val="28"/>
          <w:szCs w:val="28"/>
        </w:rPr>
        <w:t xml:space="preserve"> (LO) mode in the Raman spectra with the increasing concentration of Ti doping on Fe site which is an agreement with the Kheral et al [</w:t>
      </w:r>
      <w:r w:rsidR="009E4BE2">
        <w:rPr>
          <w:rFonts w:ascii="Times New Roman" w:hAnsi="Times New Roman" w:cs="Times New Roman"/>
          <w:bCs/>
          <w:sz w:val="28"/>
          <w:szCs w:val="28"/>
        </w:rPr>
        <w:t>ref</w:t>
      </w:r>
      <w:r w:rsidR="009E4BE2" w:rsidRPr="00B327E9">
        <w:rPr>
          <w:rFonts w:ascii="Times New Roman" w:hAnsi="Times New Roman" w:cs="Times New Roman"/>
          <w:bCs/>
          <w:sz w:val="28"/>
          <w:szCs w:val="28"/>
        </w:rPr>
        <w:t xml:space="preserve">] that doping on the Fe site produce no structural distortion about the Bi site. However, the emergence of the E-1 mode and the disappearance of A-2 mode in the doped samples clearly show the structural modifications with Ti doping on Fe site. The Raman spectra analysis is in complete agreement with our XRD measurement that the increasing concentration of Ti doping on Fe site produces structural distortion that further support our argument that the potential cause of the observation of macroscopic magnetization at room temperature for our BLFTO ceramics is the structural distortion that suppress the inhomogeneous spin structure.    </w:t>
      </w:r>
    </w:p>
    <w:p w:rsidR="000D4327" w:rsidRPr="00541C4C" w:rsidRDefault="000D4327" w:rsidP="00050978">
      <w:pPr>
        <w:spacing w:line="360" w:lineRule="auto"/>
        <w:rPr>
          <w:rFonts w:ascii="Times New Roman" w:hAnsi="Times New Roman" w:cs="Times New Roman"/>
          <w:b/>
          <w:noProof/>
          <w:sz w:val="28"/>
          <w:szCs w:val="28"/>
        </w:rPr>
      </w:pPr>
      <w:r w:rsidRPr="00541C4C">
        <w:rPr>
          <w:rFonts w:ascii="Times New Roman" w:hAnsi="Times New Roman" w:cs="Times New Roman"/>
          <w:b/>
          <w:noProof/>
          <w:sz w:val="28"/>
          <w:szCs w:val="28"/>
        </w:rPr>
        <w:t>Magnetic properties</w:t>
      </w:r>
    </w:p>
    <w:p w:rsidR="001B35D9" w:rsidRDefault="000D4327" w:rsidP="00050978">
      <w:pPr>
        <w:spacing w:line="360" w:lineRule="auto"/>
        <w:jc w:val="both"/>
        <w:rPr>
          <w:rFonts w:ascii="Times New Roman" w:hAnsi="Times New Roman" w:cs="Times New Roman"/>
          <w:color w:val="231F20"/>
          <w:sz w:val="28"/>
          <w:szCs w:val="28"/>
        </w:rPr>
      </w:pPr>
      <w:r w:rsidRPr="006115E2">
        <w:rPr>
          <w:rFonts w:ascii="Times New Roman" w:hAnsi="Times New Roman" w:cs="Times New Roman"/>
          <w:noProof/>
          <w:sz w:val="28"/>
          <w:szCs w:val="28"/>
        </w:rPr>
        <w:t xml:space="preserve">The magnetic structure of BFO is known to be G-type Antiferromagnetic with spin ordering modulated by a cycloidal over a period of 620 </w:t>
      </w:r>
      <w:r w:rsidRPr="006115E2">
        <w:rPr>
          <w:rFonts w:ascii="Times New Roman" w:hAnsi="Times New Roman" w:cs="Times New Roman"/>
          <w:color w:val="231F20"/>
          <w:sz w:val="28"/>
          <w:szCs w:val="28"/>
        </w:rPr>
        <w:t>± 20 A</w:t>
      </w:r>
      <w:r w:rsidRPr="006115E2">
        <w:rPr>
          <w:rFonts w:ascii="Times New Roman" w:hAnsi="Times New Roman" w:cs="Times New Roman"/>
          <w:color w:val="231F20"/>
          <w:sz w:val="28"/>
          <w:szCs w:val="28"/>
          <w:vertAlign w:val="superscript"/>
        </w:rPr>
        <w:t xml:space="preserve">o </w:t>
      </w:r>
      <w:r w:rsidRPr="006115E2">
        <w:rPr>
          <w:rFonts w:ascii="Times New Roman" w:hAnsi="Times New Roman" w:cs="Times New Roman"/>
          <w:color w:val="231F20"/>
          <w:sz w:val="28"/>
          <w:szCs w:val="28"/>
        </w:rPr>
        <w:t>.[</w:t>
      </w:r>
      <w:r w:rsidR="000D00FE" w:rsidRPr="006115E2">
        <w:rPr>
          <w:rFonts w:ascii="Times New Roman" w:hAnsi="Times New Roman" w:cs="Times New Roman"/>
          <w:color w:val="231F20"/>
          <w:sz w:val="28"/>
          <w:szCs w:val="28"/>
        </w:rPr>
        <w:t>58</w:t>
      </w:r>
      <w:r w:rsidRPr="006115E2">
        <w:rPr>
          <w:rFonts w:ascii="Times New Roman" w:hAnsi="Times New Roman" w:cs="Times New Roman"/>
          <w:color w:val="231F20"/>
          <w:sz w:val="28"/>
          <w:szCs w:val="28"/>
        </w:rPr>
        <w:t>]  This cycloid structure results in the absence of macroscopic magnetization in BFO because of the averaging over the period. Many attempts have been made to suppress this cycloid spin structure by doping [</w:t>
      </w:r>
      <w:r w:rsidR="000D00FE" w:rsidRPr="006115E2">
        <w:rPr>
          <w:rFonts w:ascii="Times New Roman" w:hAnsi="Times New Roman" w:cs="Times New Roman"/>
          <w:color w:val="231F20"/>
          <w:sz w:val="28"/>
          <w:szCs w:val="28"/>
        </w:rPr>
        <w:t>59</w:t>
      </w:r>
      <w:r w:rsidRPr="006115E2">
        <w:rPr>
          <w:rFonts w:ascii="Times New Roman" w:hAnsi="Times New Roman" w:cs="Times New Roman"/>
          <w:color w:val="231F20"/>
          <w:sz w:val="28"/>
          <w:szCs w:val="28"/>
        </w:rPr>
        <w:t>,</w:t>
      </w:r>
      <w:r w:rsidR="000D00FE" w:rsidRPr="006115E2">
        <w:rPr>
          <w:rFonts w:ascii="Times New Roman" w:hAnsi="Times New Roman" w:cs="Times New Roman"/>
          <w:color w:val="231F20"/>
          <w:sz w:val="28"/>
          <w:szCs w:val="28"/>
        </w:rPr>
        <w:t>60</w:t>
      </w:r>
      <w:r w:rsidRPr="006115E2">
        <w:rPr>
          <w:rFonts w:ascii="Times New Roman" w:hAnsi="Times New Roman" w:cs="Times New Roman"/>
          <w:color w:val="231F20"/>
          <w:sz w:val="28"/>
          <w:szCs w:val="28"/>
        </w:rPr>
        <w:t>], strain or high magnetic field [</w:t>
      </w:r>
      <w:r w:rsidR="000D00FE" w:rsidRPr="006115E2">
        <w:rPr>
          <w:rFonts w:ascii="Times New Roman" w:hAnsi="Times New Roman" w:cs="Times New Roman"/>
          <w:color w:val="231F20"/>
          <w:sz w:val="28"/>
          <w:szCs w:val="28"/>
        </w:rPr>
        <w:t>61</w:t>
      </w:r>
      <w:r w:rsidRPr="006115E2">
        <w:rPr>
          <w:rFonts w:ascii="Times New Roman" w:hAnsi="Times New Roman" w:cs="Times New Roman"/>
          <w:color w:val="231F20"/>
          <w:sz w:val="28"/>
          <w:szCs w:val="28"/>
        </w:rPr>
        <w:t xml:space="preserve">] that </w:t>
      </w:r>
      <w:r w:rsidRPr="006115E2">
        <w:rPr>
          <w:rFonts w:ascii="Times New Roman" w:hAnsi="Times New Roman" w:cs="Times New Roman"/>
          <w:color w:val="231F20"/>
          <w:sz w:val="28"/>
          <w:szCs w:val="28"/>
        </w:rPr>
        <w:lastRenderedPageBreak/>
        <w:t xml:space="preserve">may result in the macroscopic magnetization in BFO based materials. The room temperature magnetic hysteresis loops for BLFTO ceramics measured at a maximum of 4 Tesla are shown in </w:t>
      </w:r>
      <w:r w:rsidR="007E2411">
        <w:rPr>
          <w:rFonts w:ascii="Times New Roman" w:hAnsi="Times New Roman" w:cs="Times New Roman" w:hint="eastAsia"/>
          <w:color w:val="231F20"/>
          <w:sz w:val="28"/>
          <w:szCs w:val="28"/>
          <w:lang w:eastAsia="zh-CN"/>
        </w:rPr>
        <w:t>F</w:t>
      </w:r>
      <w:r w:rsidR="007E2411" w:rsidRPr="006115E2">
        <w:rPr>
          <w:rFonts w:ascii="Times New Roman" w:hAnsi="Times New Roman" w:cs="Times New Roman"/>
          <w:color w:val="231F20"/>
          <w:sz w:val="28"/>
          <w:szCs w:val="28"/>
        </w:rPr>
        <w:t>ig</w:t>
      </w:r>
      <w:r w:rsidRPr="006115E2">
        <w:rPr>
          <w:rFonts w:ascii="Times New Roman" w:hAnsi="Times New Roman" w:cs="Times New Roman"/>
          <w:color w:val="231F20"/>
          <w:sz w:val="28"/>
          <w:szCs w:val="28"/>
        </w:rPr>
        <w:t>.9 (a) which clearly reflects the ferromagnetic nature. The enhancement of macroscopic magnetization in BFO based ceramics is due to the formation of Fe</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ions [</w:t>
      </w:r>
      <w:r w:rsidR="000D00FE" w:rsidRPr="006115E2">
        <w:rPr>
          <w:rFonts w:ascii="Times New Roman" w:hAnsi="Times New Roman" w:cs="Times New Roman"/>
          <w:color w:val="231F20"/>
          <w:sz w:val="28"/>
          <w:szCs w:val="28"/>
        </w:rPr>
        <w:t>62</w:t>
      </w:r>
      <w:r w:rsidR="00456FFC" w:rsidRPr="006115E2">
        <w:rPr>
          <w:rFonts w:ascii="Times New Roman" w:hAnsi="Times New Roman" w:cs="Times New Roman"/>
          <w:color w:val="231F20"/>
          <w:sz w:val="28"/>
          <w:szCs w:val="28"/>
        </w:rPr>
        <w:t>, 63</w:t>
      </w:r>
      <w:r w:rsidRPr="006115E2">
        <w:rPr>
          <w:rFonts w:ascii="Times New Roman" w:hAnsi="Times New Roman" w:cs="Times New Roman"/>
          <w:color w:val="231F20"/>
          <w:sz w:val="28"/>
          <w:szCs w:val="28"/>
        </w:rPr>
        <w:t>] (which can possibly cause the double exchange mechanism between Fe</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and Fe</w:t>
      </w:r>
      <w:r w:rsidRPr="006115E2">
        <w:rPr>
          <w:rFonts w:ascii="Times New Roman" w:hAnsi="Times New Roman" w:cs="Times New Roman"/>
          <w:color w:val="231F20"/>
          <w:sz w:val="28"/>
          <w:szCs w:val="28"/>
          <w:vertAlign w:val="superscript"/>
        </w:rPr>
        <w:t>3+</w:t>
      </w:r>
      <w:r w:rsidRPr="006115E2">
        <w:rPr>
          <w:rFonts w:ascii="Times New Roman" w:hAnsi="Times New Roman" w:cs="Times New Roman"/>
          <w:color w:val="231F20"/>
          <w:sz w:val="28"/>
          <w:szCs w:val="28"/>
        </w:rPr>
        <w:t>), increasing of canting angles [6</w:t>
      </w:r>
      <w:r w:rsidR="000D00FE" w:rsidRPr="006115E2">
        <w:rPr>
          <w:rFonts w:ascii="Times New Roman" w:hAnsi="Times New Roman" w:cs="Times New Roman"/>
          <w:color w:val="231F20"/>
          <w:sz w:val="28"/>
          <w:szCs w:val="28"/>
        </w:rPr>
        <w:t>3</w:t>
      </w:r>
      <w:r w:rsidRPr="006115E2">
        <w:rPr>
          <w:rFonts w:ascii="Times New Roman" w:hAnsi="Times New Roman" w:cs="Times New Roman"/>
          <w:color w:val="231F20"/>
          <w:sz w:val="28"/>
          <w:szCs w:val="28"/>
        </w:rPr>
        <w:t>] and suppressing of cycloid spin structures [</w:t>
      </w:r>
      <w:r w:rsidR="000D00FE" w:rsidRPr="006115E2">
        <w:rPr>
          <w:rFonts w:ascii="Times New Roman" w:hAnsi="Times New Roman" w:cs="Times New Roman"/>
          <w:color w:val="231F20"/>
          <w:sz w:val="28"/>
          <w:szCs w:val="28"/>
        </w:rPr>
        <w:t>64</w:t>
      </w:r>
      <w:r w:rsidRPr="006115E2">
        <w:rPr>
          <w:rFonts w:ascii="Times New Roman" w:hAnsi="Times New Roman" w:cs="Times New Roman"/>
          <w:color w:val="231F20"/>
          <w:sz w:val="28"/>
          <w:szCs w:val="28"/>
        </w:rPr>
        <w:t>]. In order to verify the origin of the macroscopic magnetization, we need to recall the XPS measurements for BLFTO ceramic samples. As shown in the inset of fig.9 (a) the Fe</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contents decrease with increasing Ti concentration (due to controlling the oxygen vacancies) that results in the enhancement of electric properties(dielectric and ferroelectric properties) of BLFTO ceramics, but this can possibly decrease the macroscopic magnetization. At this point of view, the potential causes for the enhanced macroscopic magnetization are the increasing canting angle and/ or the suppressing cycloid spin structure by Ti doping in BLFO ceramics. The inhomogeneous or cycloid spin structure of BFO is correlated to its R3C structure [</w:t>
      </w:r>
      <w:r w:rsidR="000D00FE" w:rsidRPr="006115E2">
        <w:rPr>
          <w:rFonts w:ascii="Times New Roman" w:hAnsi="Times New Roman" w:cs="Times New Roman"/>
          <w:color w:val="231F20"/>
          <w:sz w:val="28"/>
          <w:szCs w:val="28"/>
        </w:rPr>
        <w:t>59</w:t>
      </w:r>
      <w:r w:rsidRPr="006115E2">
        <w:rPr>
          <w:rFonts w:ascii="Times New Roman" w:hAnsi="Times New Roman" w:cs="Times New Roman"/>
          <w:color w:val="231F20"/>
          <w:sz w:val="28"/>
          <w:szCs w:val="28"/>
        </w:rPr>
        <w:t xml:space="preserve">]. Ti doping in BLFO ceramics leads to the structural distortion (as shown by the XRD measurements in fig.1 (b) which can suppress the cycloid spin structure. The latent and unrealized magnetization released that was previously locked within the cycloid. This causes the macroscopic enhancement of magnetization for BLFTO ceramics. This observation is in complete agreement with XPS and XRD measurements. The macroscopic magnetization decreases for </w:t>
      </w:r>
      <w:r w:rsidR="00073764" w:rsidRPr="006115E2">
        <w:rPr>
          <w:rFonts w:ascii="Times New Roman" w:hAnsi="Times New Roman" w:cs="Times New Roman"/>
          <w:color w:val="231F20"/>
          <w:sz w:val="28"/>
          <w:szCs w:val="28"/>
        </w:rPr>
        <w:t>BLFO-Ti15%</w:t>
      </w:r>
      <w:r w:rsidRPr="006115E2">
        <w:rPr>
          <w:rFonts w:ascii="Times New Roman" w:hAnsi="Times New Roman" w:cs="Times New Roman"/>
          <w:color w:val="231F20"/>
          <w:sz w:val="28"/>
          <w:szCs w:val="28"/>
        </w:rPr>
        <w:t xml:space="preserve"> ceramics which mainly due to the monotonic decrease of Fe</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ions (as shown in XPS measurements), enhanced second phase (shown in XRD measurements) and the increased defects. The DSC curves measured for all BLFTO ceramics are shown in </w:t>
      </w:r>
      <w:r w:rsidR="007E2411">
        <w:rPr>
          <w:rFonts w:ascii="Times New Roman" w:hAnsi="Times New Roman" w:cs="Times New Roman" w:hint="eastAsia"/>
          <w:color w:val="231F20"/>
          <w:sz w:val="28"/>
          <w:szCs w:val="28"/>
          <w:lang w:eastAsia="zh-CN"/>
        </w:rPr>
        <w:t>F</w:t>
      </w:r>
      <w:r w:rsidR="007E2411" w:rsidRPr="006115E2">
        <w:rPr>
          <w:rFonts w:ascii="Times New Roman" w:hAnsi="Times New Roman" w:cs="Times New Roman"/>
          <w:color w:val="231F20"/>
          <w:sz w:val="28"/>
          <w:szCs w:val="28"/>
        </w:rPr>
        <w:t>ig</w:t>
      </w:r>
      <w:r w:rsidR="007E2411">
        <w:rPr>
          <w:rFonts w:ascii="Times New Roman" w:hAnsi="Times New Roman" w:cs="Times New Roman" w:hint="eastAsia"/>
          <w:color w:val="231F20"/>
          <w:sz w:val="28"/>
          <w:szCs w:val="28"/>
          <w:lang w:eastAsia="zh-CN"/>
        </w:rPr>
        <w:t xml:space="preserve"> 9</w:t>
      </w:r>
      <w:r w:rsidRPr="006115E2">
        <w:rPr>
          <w:rFonts w:ascii="Times New Roman" w:hAnsi="Times New Roman" w:cs="Times New Roman"/>
          <w:color w:val="231F20"/>
          <w:sz w:val="28"/>
          <w:szCs w:val="28"/>
        </w:rPr>
        <w:t xml:space="preserve">(b). The Neel temperature for BFO ceramics is 370 </w:t>
      </w:r>
      <w:r w:rsidRPr="006115E2">
        <w:rPr>
          <w:rFonts w:ascii="Times New Roman" w:hAnsi="Times New Roman" w:cs="Times New Roman"/>
          <w:color w:val="231F20"/>
          <w:sz w:val="28"/>
          <w:szCs w:val="28"/>
          <w:vertAlign w:val="superscript"/>
        </w:rPr>
        <w:t>0</w:t>
      </w:r>
      <w:r w:rsidRPr="006115E2">
        <w:rPr>
          <w:rFonts w:ascii="Times New Roman" w:hAnsi="Times New Roman" w:cs="Times New Roman"/>
          <w:color w:val="231F20"/>
          <w:sz w:val="28"/>
          <w:szCs w:val="28"/>
        </w:rPr>
        <w:t xml:space="preserve">C, the inset of </w:t>
      </w:r>
      <w:r w:rsidR="007E2411">
        <w:rPr>
          <w:rFonts w:ascii="Times New Roman" w:hAnsi="Times New Roman" w:cs="Times New Roman" w:hint="eastAsia"/>
          <w:color w:val="231F20"/>
          <w:sz w:val="28"/>
          <w:szCs w:val="28"/>
          <w:lang w:eastAsia="zh-CN"/>
        </w:rPr>
        <w:t>F</w:t>
      </w:r>
      <w:r w:rsidR="007E2411" w:rsidRPr="006115E2">
        <w:rPr>
          <w:rFonts w:ascii="Times New Roman" w:hAnsi="Times New Roman" w:cs="Times New Roman"/>
          <w:color w:val="231F20"/>
          <w:sz w:val="28"/>
          <w:szCs w:val="28"/>
        </w:rPr>
        <w:t>ig</w:t>
      </w:r>
      <w:r w:rsidRPr="006115E2">
        <w:rPr>
          <w:rFonts w:ascii="Times New Roman" w:hAnsi="Times New Roman" w:cs="Times New Roman"/>
          <w:color w:val="231F20"/>
          <w:sz w:val="28"/>
          <w:szCs w:val="28"/>
        </w:rPr>
        <w:t xml:space="preserve">.9 (b) shows the Neel temperature for all BLFTO ceramics. The reduction in the </w:t>
      </w:r>
      <w:r w:rsidRPr="006115E2">
        <w:rPr>
          <w:rFonts w:ascii="Times New Roman" w:hAnsi="Times New Roman" w:cs="Times New Roman"/>
          <w:color w:val="231F20"/>
          <w:sz w:val="28"/>
          <w:szCs w:val="28"/>
        </w:rPr>
        <w:lastRenderedPageBreak/>
        <w:t>Neel temperature T</w:t>
      </w:r>
      <w:r w:rsidRPr="006115E2">
        <w:rPr>
          <w:rFonts w:ascii="Times New Roman" w:hAnsi="Times New Roman" w:cs="Times New Roman"/>
          <w:color w:val="231F20"/>
          <w:sz w:val="28"/>
          <w:szCs w:val="28"/>
          <w:vertAlign w:val="subscript"/>
        </w:rPr>
        <w:t>N</w:t>
      </w:r>
      <w:r w:rsidRPr="006115E2">
        <w:rPr>
          <w:rFonts w:ascii="Times New Roman" w:hAnsi="Times New Roman" w:cs="Times New Roman"/>
          <w:color w:val="231F20"/>
          <w:sz w:val="28"/>
          <w:szCs w:val="28"/>
        </w:rPr>
        <w:t xml:space="preserve"> and the enhanced macroscopic magnetization is in agreement with the early reported work [</w:t>
      </w:r>
      <w:r w:rsidR="000D00FE" w:rsidRPr="006115E2">
        <w:rPr>
          <w:rFonts w:ascii="Times New Roman" w:hAnsi="Times New Roman" w:cs="Times New Roman"/>
          <w:color w:val="231F20"/>
          <w:sz w:val="28"/>
          <w:szCs w:val="28"/>
        </w:rPr>
        <w:t>65</w:t>
      </w:r>
      <w:r w:rsidRPr="006115E2">
        <w:rPr>
          <w:rFonts w:ascii="Times New Roman" w:hAnsi="Times New Roman" w:cs="Times New Roman"/>
          <w:color w:val="231F20"/>
          <w:sz w:val="28"/>
          <w:szCs w:val="28"/>
        </w:rPr>
        <w:t xml:space="preserve">].  </w:t>
      </w:r>
    </w:p>
    <w:p w:rsidR="0090254E" w:rsidRPr="001B35D9" w:rsidRDefault="0090254E" w:rsidP="00050978">
      <w:pPr>
        <w:spacing w:line="360" w:lineRule="auto"/>
        <w:jc w:val="both"/>
        <w:rPr>
          <w:rFonts w:ascii="Times New Roman" w:hAnsi="Times New Roman" w:cs="Times New Roman"/>
          <w:color w:val="231F20"/>
          <w:sz w:val="28"/>
          <w:szCs w:val="28"/>
        </w:rPr>
      </w:pPr>
      <w:r w:rsidRPr="00C07B16">
        <w:rPr>
          <w:rFonts w:ascii="Times New Roman" w:hAnsi="Times New Roman" w:cs="Times New Roman"/>
          <w:b/>
          <w:sz w:val="28"/>
          <w:szCs w:val="28"/>
        </w:rPr>
        <w:t>Conclusion</w:t>
      </w:r>
    </w:p>
    <w:p w:rsidR="002428D0" w:rsidRPr="006115E2" w:rsidRDefault="0090254E" w:rsidP="00050978">
      <w:pPr>
        <w:spacing w:line="360" w:lineRule="auto"/>
        <w:jc w:val="both"/>
        <w:rPr>
          <w:rFonts w:ascii="Times New Roman" w:hAnsi="Times New Roman" w:cs="Times New Roman"/>
          <w:bCs/>
          <w:sz w:val="28"/>
          <w:szCs w:val="28"/>
        </w:rPr>
      </w:pP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(x=0.5, 0.1, 0.15) polycrystalline bulk ceramics has been prepared via solid state route with short time sintering temperature. The idea of the low A-site doping by La and short time sintering temperature was used to stabilize the phase and to overcome the Bi volatilization. The increasing Ti concentration in BLFO ceramics resulted in structural distortion and significantly decreased the grain size. The XPS measurements revealed the monotonic decrease in the formation of Fe</w:t>
      </w:r>
      <w:r w:rsidRPr="006115E2">
        <w:rPr>
          <w:rFonts w:ascii="Times New Roman" w:hAnsi="Times New Roman" w:cs="Times New Roman"/>
          <w:bCs/>
          <w:sz w:val="28"/>
          <w:szCs w:val="28"/>
          <w:vertAlign w:val="superscript"/>
        </w:rPr>
        <w:t>2+</w:t>
      </w:r>
      <w:r w:rsidRPr="006115E2">
        <w:rPr>
          <w:rFonts w:ascii="Times New Roman" w:hAnsi="Times New Roman" w:cs="Times New Roman"/>
          <w:bCs/>
          <w:sz w:val="28"/>
          <w:szCs w:val="28"/>
        </w:rPr>
        <w:t xml:space="preserve"> ions with Ti concentration that shows the significant decrease in the generation of oxygen vacancies during the synthesis of BLFTO bulk ceramics. The significant reduction in the leakage current and the decrease in both the dielectric constant and dielectric loss with Ti substitution in BLFO ceramics were observed. The increased frequency independent regions and the stability of dielectric constant with regard to temperature during the dielectric properties measurement is in complete agreement with the XPS results. We have reported in this paper that the potential cause of the enhanced macroscopic magnetization in BLFTO bulk ceramics is the suppressed cycloid spin structure and/or increased canting angle, both the XPS measurement (monotonic decrease in the Fe</w:t>
      </w:r>
      <w:r w:rsidRPr="006115E2">
        <w:rPr>
          <w:rFonts w:ascii="Times New Roman" w:hAnsi="Times New Roman" w:cs="Times New Roman"/>
          <w:bCs/>
          <w:sz w:val="28"/>
          <w:szCs w:val="28"/>
          <w:vertAlign w:val="superscript"/>
        </w:rPr>
        <w:t>2+</w:t>
      </w:r>
      <w:r w:rsidRPr="006115E2">
        <w:rPr>
          <w:rFonts w:ascii="Times New Roman" w:hAnsi="Times New Roman" w:cs="Times New Roman"/>
          <w:bCs/>
          <w:sz w:val="28"/>
          <w:szCs w:val="28"/>
        </w:rPr>
        <w:t xml:space="preserve"> ions with Ti substitution) and XRD measurement ( the structural distortion with Ti substitution) completely supports our this observation. Meanwhile, as the Ti concentration increases, the ferroelectric rhombohedral phase undergoes a phase transition, showing a distorted hysteresis loop at room temperature. Across the phase boundary, the enhanced functionality such as enhancement in piezoelectric coefficient and dielectric constant etc are expected by the external stimuli such as electric field, magnetic field and temperature. We have shown the enhancement of </w:t>
      </w:r>
      <w:r w:rsidRPr="006115E2">
        <w:rPr>
          <w:rFonts w:ascii="Times New Roman" w:hAnsi="Times New Roman" w:cs="Times New Roman"/>
          <w:bCs/>
          <w:sz w:val="28"/>
          <w:szCs w:val="28"/>
        </w:rPr>
        <w:lastRenderedPageBreak/>
        <w:t xml:space="preserve">the dielectric constant across the phase boundary for the </w:t>
      </w:r>
      <w:r w:rsidR="00161A44" w:rsidRPr="006115E2">
        <w:rPr>
          <w:rFonts w:ascii="Times New Roman" w:hAnsi="Times New Roman" w:cs="Times New Roman"/>
          <w:bCs/>
          <w:sz w:val="28"/>
          <w:szCs w:val="28"/>
        </w:rPr>
        <w:t>BLFO-Ti15%</w:t>
      </w:r>
      <w:r w:rsidRPr="006115E2">
        <w:rPr>
          <w:rFonts w:ascii="Times New Roman" w:hAnsi="Times New Roman" w:cs="Times New Roman"/>
          <w:bCs/>
          <w:sz w:val="28"/>
          <w:szCs w:val="28"/>
        </w:rPr>
        <w:t xml:space="preserve"> bulk ceramics at a temperature of about 360 K and at a constant electric field. Our current observation of the enhanced dielectric properties because of the electric field induced phase transition at the temperature above room temperature in BFO based bulk ceramics prepared by simple solid state route provides the platform for the search of other materials with enhanced functionality at the phase transitions.</w:t>
      </w:r>
    </w:p>
    <w:p w:rsidR="00901B69" w:rsidRPr="00901B69" w:rsidRDefault="00901B69" w:rsidP="00050978">
      <w:pPr>
        <w:spacing w:line="360" w:lineRule="auto"/>
        <w:rPr>
          <w:rFonts w:ascii="Times New Roman" w:hAnsi="SimSun"/>
          <w:b/>
          <w:color w:val="000000"/>
          <w:sz w:val="28"/>
          <w:szCs w:val="28"/>
        </w:rPr>
      </w:pPr>
      <w:r w:rsidRPr="00901B69">
        <w:rPr>
          <w:rFonts w:ascii="Times New Roman" w:hAnsi="SimSun"/>
          <w:b/>
          <w:color w:val="000000"/>
          <w:sz w:val="28"/>
          <w:szCs w:val="28"/>
        </w:rPr>
        <w:t>Acknowledgement</w:t>
      </w:r>
    </w:p>
    <w:p w:rsidR="002428D0" w:rsidRPr="00901B69" w:rsidRDefault="00901B69" w:rsidP="00050978">
      <w:pPr>
        <w:spacing w:line="360" w:lineRule="auto"/>
        <w:jc w:val="both"/>
        <w:rPr>
          <w:rFonts w:ascii="Times New Roman" w:hAnsi="Times New Roman" w:cs="Times New Roman"/>
          <w:bCs/>
          <w:sz w:val="28"/>
          <w:szCs w:val="28"/>
        </w:rPr>
      </w:pPr>
      <w:r w:rsidRPr="00901B69">
        <w:rPr>
          <w:rFonts w:ascii="Times New Roman" w:hint="eastAsia"/>
          <w:color w:val="000000"/>
          <w:sz w:val="28"/>
          <w:szCs w:val="28"/>
        </w:rPr>
        <w:t xml:space="preserve">This work was supported by </w:t>
      </w:r>
      <w:r w:rsidRPr="00901B69">
        <w:rPr>
          <w:rFonts w:ascii="Times New Roman"/>
          <w:color w:val="000000"/>
          <w:sz w:val="28"/>
          <w:szCs w:val="28"/>
        </w:rPr>
        <w:t>the National Natural Science Foundation of China (Grant No</w:t>
      </w:r>
      <w:r w:rsidRPr="00901B69">
        <w:rPr>
          <w:rFonts w:ascii="Times New Roman" w:hint="eastAsia"/>
          <w:color w:val="000000"/>
          <w:sz w:val="28"/>
          <w:szCs w:val="28"/>
        </w:rPr>
        <w:t>s</w:t>
      </w:r>
      <w:r w:rsidRPr="00901B69">
        <w:rPr>
          <w:rFonts w:ascii="Times New Roman"/>
          <w:color w:val="000000"/>
          <w:sz w:val="28"/>
          <w:szCs w:val="28"/>
        </w:rPr>
        <w:t xml:space="preserve">. </w:t>
      </w:r>
      <w:r w:rsidRPr="00901B69">
        <w:rPr>
          <w:rFonts w:ascii="Times New Roman" w:hint="eastAsia"/>
          <w:color w:val="000000"/>
          <w:sz w:val="28"/>
          <w:szCs w:val="28"/>
        </w:rPr>
        <w:t>11304300</w:t>
      </w:r>
      <w:r w:rsidRPr="00901B69">
        <w:rPr>
          <w:rFonts w:ascii="Times New Roman"/>
          <w:color w:val="000000"/>
          <w:sz w:val="28"/>
          <w:szCs w:val="28"/>
        </w:rPr>
        <w:t>and 11404320) and 909 project of China Academy of Engineering Physics (Grant No: 991912</w:t>
      </w:r>
      <w:r w:rsidRPr="00901B69">
        <w:rPr>
          <w:rFonts w:ascii="Times New Roman" w:hint="eastAsia"/>
          <w:color w:val="000000"/>
          <w:sz w:val="28"/>
          <w:szCs w:val="28"/>
        </w:rPr>
        <w:t>)</w:t>
      </w:r>
      <w:r w:rsidRPr="00901B69">
        <w:rPr>
          <w:rFonts w:ascii="Times New Roman"/>
          <w:color w:val="000000"/>
          <w:sz w:val="28"/>
          <w:szCs w:val="28"/>
        </w:rPr>
        <w:t>.</w:t>
      </w:r>
    </w:p>
    <w:p w:rsidR="004F1DBD" w:rsidRDefault="004F1DBD" w:rsidP="00050978">
      <w:pPr>
        <w:spacing w:line="360" w:lineRule="auto"/>
        <w:jc w:val="both"/>
        <w:rPr>
          <w:rFonts w:ascii="Times New Roman" w:hAnsi="Times New Roman" w:cs="Times New Roman"/>
          <w:bCs/>
          <w:sz w:val="28"/>
          <w:szCs w:val="28"/>
        </w:rPr>
      </w:pPr>
    </w:p>
    <w:p w:rsidR="00901B69" w:rsidRPr="006115E2" w:rsidRDefault="00901B69" w:rsidP="00050978">
      <w:p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References:</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L. W. Martin, S. P. Crane, Y. H. Chu, M. B. Holcomb, M. Gajek, M.</w:t>
      </w:r>
      <w:r w:rsidRPr="006115E2">
        <w:rPr>
          <w:rFonts w:ascii="Times New Roman" w:hAnsi="Times New Roman" w:cs="Times New Roman"/>
          <w:color w:val="231F20"/>
          <w:sz w:val="28"/>
          <w:szCs w:val="28"/>
        </w:rPr>
        <w:br/>
        <w:t xml:space="preserve">Huijben, C. H. Yang, N. Balke, and R. Ramesh, </w:t>
      </w:r>
      <w:r w:rsidRPr="006115E2">
        <w:rPr>
          <w:rFonts w:ascii="Times New Roman" w:hAnsi="Times New Roman" w:cs="Times New Roman"/>
          <w:color w:val="0000FF"/>
          <w:sz w:val="28"/>
          <w:szCs w:val="28"/>
        </w:rPr>
        <w:t>J. Phys.: Condens. Matter</w:t>
      </w:r>
      <w:r w:rsidRPr="006115E2">
        <w:rPr>
          <w:rFonts w:ascii="Times New Roman" w:hAnsi="Times New Roman" w:cs="Times New Roman"/>
          <w:color w:val="0000FF"/>
          <w:sz w:val="28"/>
          <w:szCs w:val="28"/>
        </w:rPr>
        <w:br/>
      </w:r>
      <w:r w:rsidRPr="006115E2">
        <w:rPr>
          <w:rFonts w:ascii="Times New Roman" w:hAnsi="Times New Roman" w:cs="Times New Roman"/>
          <w:color w:val="231F20"/>
          <w:sz w:val="28"/>
          <w:szCs w:val="28"/>
        </w:rPr>
        <w:t>20, 434220 (2008).</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W. Prellier, M. P. Singh, and P. Murugavel, </w:t>
      </w:r>
      <w:r w:rsidRPr="006115E2">
        <w:rPr>
          <w:rFonts w:ascii="Times New Roman" w:hAnsi="Times New Roman" w:cs="Times New Roman"/>
          <w:color w:val="0000FF"/>
          <w:sz w:val="28"/>
          <w:szCs w:val="28"/>
        </w:rPr>
        <w:t xml:space="preserve">J. Phys.: Condens. Matter </w:t>
      </w:r>
      <w:r w:rsidRPr="006115E2">
        <w:rPr>
          <w:rFonts w:ascii="Times New Roman" w:hAnsi="Times New Roman" w:cs="Times New Roman"/>
          <w:color w:val="231F20"/>
          <w:sz w:val="28"/>
          <w:szCs w:val="28"/>
        </w:rPr>
        <w:t>17,</w:t>
      </w:r>
      <w:r w:rsidRPr="006115E2">
        <w:rPr>
          <w:rFonts w:ascii="Times New Roman" w:hAnsi="Times New Roman" w:cs="Times New Roman"/>
          <w:color w:val="231F20"/>
          <w:sz w:val="28"/>
          <w:szCs w:val="28"/>
        </w:rPr>
        <w:br/>
        <w:t>R803 (2005).</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D. H. Wang, W. C. Goh, M. Ning, and C. K. Ong, </w:t>
      </w:r>
      <w:r w:rsidRPr="006115E2">
        <w:rPr>
          <w:rFonts w:ascii="Times New Roman" w:hAnsi="Times New Roman" w:cs="Times New Roman"/>
          <w:color w:val="0000FF"/>
          <w:sz w:val="28"/>
          <w:szCs w:val="28"/>
        </w:rPr>
        <w:t xml:space="preserve">Appl. Phys. Lett. </w:t>
      </w:r>
      <w:r w:rsidRPr="006115E2">
        <w:rPr>
          <w:rFonts w:ascii="Times New Roman" w:hAnsi="Times New Roman" w:cs="Times New Roman"/>
          <w:color w:val="231F20"/>
          <w:sz w:val="28"/>
          <w:szCs w:val="28"/>
        </w:rPr>
        <w:t>88,</w:t>
      </w:r>
      <w:r w:rsidRPr="006115E2">
        <w:rPr>
          <w:rFonts w:ascii="Times New Roman" w:hAnsi="Times New Roman" w:cs="Times New Roman"/>
          <w:color w:val="231F20"/>
          <w:sz w:val="28"/>
          <w:szCs w:val="28"/>
        </w:rPr>
        <w:br/>
        <w:t>212907 (2006).</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Cheng X, Wang X, Kannan C V, Ozawa K, Kimura H,</w:t>
      </w:r>
      <w:r w:rsidRPr="006115E2">
        <w:rPr>
          <w:rFonts w:ascii="Times New Roman" w:hAnsi="Times New Roman" w:cs="Times New Roman"/>
          <w:color w:val="000000"/>
          <w:sz w:val="28"/>
          <w:szCs w:val="28"/>
        </w:rPr>
        <w:br/>
        <w:t xml:space="preserve">Nishida T, Zhang S and Shrout T R 2006 </w:t>
      </w:r>
      <w:r w:rsidRPr="006115E2">
        <w:rPr>
          <w:rFonts w:ascii="Times New Roman" w:hAnsi="Times New Roman" w:cs="Times New Roman"/>
          <w:i/>
          <w:iCs/>
          <w:color w:val="000000"/>
          <w:sz w:val="28"/>
          <w:szCs w:val="28"/>
        </w:rPr>
        <w:t>Appl. Phys. Lett.</w:t>
      </w:r>
      <w:r w:rsidRPr="006115E2">
        <w:rPr>
          <w:rFonts w:ascii="Times New Roman" w:hAnsi="Times New Roman" w:cs="Times New Roman"/>
          <w:color w:val="000000"/>
          <w:sz w:val="28"/>
          <w:szCs w:val="28"/>
        </w:rPr>
        <w:br/>
      </w:r>
      <w:r w:rsidRPr="006115E2">
        <w:rPr>
          <w:rFonts w:ascii="Times New Roman" w:hAnsi="Times New Roman" w:cs="Times New Roman"/>
          <w:bCs/>
          <w:color w:val="000000"/>
          <w:sz w:val="28"/>
          <w:szCs w:val="28"/>
        </w:rPr>
        <w:t xml:space="preserve">88 </w:t>
      </w:r>
      <w:r w:rsidRPr="006115E2">
        <w:rPr>
          <w:rFonts w:ascii="Times New Roman" w:hAnsi="Times New Roman" w:cs="Times New Roman"/>
          <w:color w:val="000000"/>
          <w:sz w:val="28"/>
          <w:szCs w:val="28"/>
        </w:rPr>
        <w:t>132909</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 xml:space="preserve">Pradhan A K </w:t>
      </w:r>
      <w:r w:rsidRPr="006115E2">
        <w:rPr>
          <w:rFonts w:ascii="Times New Roman" w:hAnsi="Times New Roman" w:cs="Times New Roman"/>
          <w:i/>
          <w:iCs/>
          <w:color w:val="000000"/>
          <w:sz w:val="28"/>
          <w:szCs w:val="28"/>
        </w:rPr>
        <w:t xml:space="preserve">et al </w:t>
      </w:r>
      <w:r w:rsidRPr="006115E2">
        <w:rPr>
          <w:rFonts w:ascii="Times New Roman" w:hAnsi="Times New Roman" w:cs="Times New Roman"/>
          <w:color w:val="000000"/>
          <w:sz w:val="28"/>
          <w:szCs w:val="28"/>
        </w:rPr>
        <w:t xml:space="preserve">2005 </w:t>
      </w:r>
      <w:r w:rsidRPr="006115E2">
        <w:rPr>
          <w:rFonts w:ascii="Times New Roman" w:hAnsi="Times New Roman" w:cs="Times New Roman"/>
          <w:i/>
          <w:iCs/>
          <w:color w:val="000000"/>
          <w:sz w:val="28"/>
          <w:szCs w:val="28"/>
        </w:rPr>
        <w:t xml:space="preserve">J. Appl. Phys. </w:t>
      </w:r>
      <w:r w:rsidRPr="006115E2">
        <w:rPr>
          <w:rFonts w:ascii="Times New Roman" w:hAnsi="Times New Roman" w:cs="Times New Roman"/>
          <w:bCs/>
          <w:color w:val="000000"/>
          <w:sz w:val="28"/>
          <w:szCs w:val="28"/>
        </w:rPr>
        <w:t xml:space="preserve">97 </w:t>
      </w:r>
      <w:r w:rsidRPr="006115E2">
        <w:rPr>
          <w:rFonts w:ascii="Times New Roman" w:hAnsi="Times New Roman" w:cs="Times New Roman"/>
          <w:color w:val="000000"/>
          <w:sz w:val="28"/>
          <w:szCs w:val="28"/>
        </w:rPr>
        <w:t>093903</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B. F. Gao, X. Chen, K. Yin, S. Dong, Z. Ren, F. Yuan, T. Yu, Z. Zou, and</w:t>
      </w:r>
      <w:r w:rsidRPr="006115E2">
        <w:rPr>
          <w:rFonts w:ascii="Times New Roman" w:hAnsi="Times New Roman" w:cs="Times New Roman"/>
          <w:color w:val="231F20"/>
          <w:sz w:val="28"/>
          <w:szCs w:val="28"/>
        </w:rPr>
        <w:br/>
        <w:t xml:space="preserve">J. M. Liu, </w:t>
      </w:r>
      <w:r w:rsidRPr="006115E2">
        <w:rPr>
          <w:rFonts w:ascii="Times New Roman" w:hAnsi="Times New Roman" w:cs="Times New Roman"/>
          <w:color w:val="0000FF"/>
          <w:sz w:val="28"/>
          <w:szCs w:val="28"/>
        </w:rPr>
        <w:t xml:space="preserve">Adv. Mater. </w:t>
      </w:r>
      <w:r w:rsidRPr="006115E2">
        <w:rPr>
          <w:rFonts w:ascii="Times New Roman" w:hAnsi="Times New Roman" w:cs="Times New Roman"/>
          <w:color w:val="231F20"/>
          <w:sz w:val="28"/>
          <w:szCs w:val="28"/>
        </w:rPr>
        <w:t>19, 2889 (2007)</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lastRenderedPageBreak/>
        <w:t xml:space="preserve">Daisuke Kan, Lucia Pálová, Varatharajan Anbusathaiah, Ching Jung Cheng, Shigehiro Fujino, Valanoor Nagarajan, Karin M. Rabe, and Ichiro Takeuchi,  Advanced Functional Materials </w:t>
      </w:r>
      <w:r w:rsidRPr="006115E2">
        <w:rPr>
          <w:rFonts w:ascii="Times New Roman" w:hAnsi="Times New Roman" w:cs="Times New Roman"/>
          <w:bCs/>
          <w:sz w:val="28"/>
          <w:szCs w:val="28"/>
        </w:rPr>
        <w:t>20</w:t>
      </w:r>
      <w:r w:rsidRPr="006115E2">
        <w:rPr>
          <w:rFonts w:ascii="Times New Roman" w:hAnsi="Times New Roman" w:cs="Times New Roman"/>
          <w:sz w:val="28"/>
          <w:szCs w:val="28"/>
        </w:rPr>
        <w:t xml:space="preserve"> (7), 1108 (2010).</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Kumar M M, Palkar V R, Srinivas K and Suryanarayan S V</w:t>
      </w:r>
      <w:r w:rsidRPr="006115E2">
        <w:rPr>
          <w:rFonts w:ascii="Times New Roman" w:hAnsi="Times New Roman" w:cs="Times New Roman"/>
          <w:color w:val="231F20"/>
          <w:sz w:val="28"/>
          <w:szCs w:val="28"/>
        </w:rPr>
        <w:br/>
        <w:t xml:space="preserve">2004 </w:t>
      </w:r>
      <w:r w:rsidRPr="006115E2">
        <w:rPr>
          <w:rFonts w:ascii="Times New Roman" w:hAnsi="Times New Roman" w:cs="Times New Roman"/>
          <w:i/>
          <w:iCs/>
          <w:color w:val="231F20"/>
          <w:sz w:val="28"/>
          <w:szCs w:val="28"/>
        </w:rPr>
        <w:t xml:space="preserve">Appl. Phys. Lett. </w:t>
      </w:r>
      <w:r w:rsidRPr="006115E2">
        <w:rPr>
          <w:rFonts w:ascii="Times New Roman" w:hAnsi="Times New Roman" w:cs="Times New Roman"/>
          <w:bCs/>
          <w:color w:val="0000FF"/>
          <w:sz w:val="28"/>
          <w:szCs w:val="28"/>
        </w:rPr>
        <w:t xml:space="preserve">84 </w:t>
      </w:r>
      <w:r w:rsidRPr="006115E2">
        <w:rPr>
          <w:rFonts w:ascii="Times New Roman" w:hAnsi="Times New Roman" w:cs="Times New Roman"/>
          <w:color w:val="0000FF"/>
          <w:sz w:val="28"/>
          <w:szCs w:val="28"/>
        </w:rPr>
        <w:t>1731</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Palkar V R, John J and Pinto R 2002 </w:t>
      </w:r>
      <w:r w:rsidRPr="006115E2">
        <w:rPr>
          <w:rFonts w:ascii="Times New Roman" w:hAnsi="Times New Roman" w:cs="Times New Roman"/>
          <w:i/>
          <w:iCs/>
          <w:color w:val="231F20"/>
          <w:sz w:val="28"/>
          <w:szCs w:val="28"/>
        </w:rPr>
        <w:t xml:space="preserve">Appl. Phys. Lett. </w:t>
      </w:r>
      <w:r w:rsidRPr="006115E2">
        <w:rPr>
          <w:rFonts w:ascii="Times New Roman" w:hAnsi="Times New Roman" w:cs="Times New Roman"/>
          <w:bCs/>
          <w:color w:val="0000FF"/>
          <w:sz w:val="28"/>
          <w:szCs w:val="28"/>
        </w:rPr>
        <w:t xml:space="preserve">80 </w:t>
      </w:r>
      <w:r w:rsidRPr="006115E2">
        <w:rPr>
          <w:rFonts w:ascii="Times New Roman" w:hAnsi="Times New Roman" w:cs="Times New Roman"/>
          <w:color w:val="0000FF"/>
          <w:sz w:val="28"/>
          <w:szCs w:val="28"/>
        </w:rPr>
        <w:t>1628</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Cheng J R, Li N and Cross L E 2003 </w:t>
      </w:r>
      <w:r w:rsidRPr="006115E2">
        <w:rPr>
          <w:rFonts w:ascii="Times New Roman" w:hAnsi="Times New Roman" w:cs="Times New Roman"/>
          <w:i/>
          <w:iCs/>
          <w:color w:val="231F20"/>
          <w:sz w:val="28"/>
          <w:szCs w:val="28"/>
        </w:rPr>
        <w:t xml:space="preserve">J. Appl. Phys. </w:t>
      </w:r>
      <w:r w:rsidRPr="006115E2">
        <w:rPr>
          <w:rFonts w:ascii="Times New Roman" w:hAnsi="Times New Roman" w:cs="Times New Roman"/>
          <w:bCs/>
          <w:color w:val="0000FF"/>
          <w:sz w:val="28"/>
          <w:szCs w:val="28"/>
        </w:rPr>
        <w:t xml:space="preserve">94 </w:t>
      </w:r>
      <w:r w:rsidRPr="006115E2">
        <w:rPr>
          <w:rFonts w:ascii="Times New Roman" w:hAnsi="Times New Roman" w:cs="Times New Roman"/>
          <w:color w:val="0000FF"/>
          <w:sz w:val="28"/>
          <w:szCs w:val="28"/>
        </w:rPr>
        <w:t>5153</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Venevtsev Yu N and Gagulin V V 1994 </w:t>
      </w:r>
      <w:r w:rsidRPr="006115E2">
        <w:rPr>
          <w:rFonts w:ascii="Times New Roman" w:hAnsi="Times New Roman" w:cs="Times New Roman"/>
          <w:i/>
          <w:iCs/>
          <w:color w:val="231F20"/>
          <w:sz w:val="28"/>
          <w:szCs w:val="28"/>
        </w:rPr>
        <w:t xml:space="preserve">Ferroelectrics </w:t>
      </w:r>
      <w:r w:rsidRPr="006115E2">
        <w:rPr>
          <w:rFonts w:ascii="Times New Roman" w:hAnsi="Times New Roman" w:cs="Times New Roman"/>
          <w:bCs/>
          <w:color w:val="231F20"/>
          <w:sz w:val="28"/>
          <w:szCs w:val="28"/>
        </w:rPr>
        <w:t xml:space="preserve">162 </w:t>
      </w:r>
      <w:r w:rsidRPr="006115E2">
        <w:rPr>
          <w:rFonts w:ascii="Times New Roman" w:hAnsi="Times New Roman" w:cs="Times New Roman"/>
          <w:color w:val="231F20"/>
          <w:sz w:val="28"/>
          <w:szCs w:val="28"/>
        </w:rPr>
        <w:t>23</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I. Sosnowska, T. P. Neumaier, and E. Steichele, </w:t>
      </w:r>
      <w:r w:rsidRPr="006115E2">
        <w:rPr>
          <w:rFonts w:ascii="Times New Roman" w:hAnsi="Times New Roman" w:cs="Times New Roman"/>
          <w:color w:val="0000FF"/>
          <w:sz w:val="28"/>
          <w:szCs w:val="28"/>
        </w:rPr>
        <w:t xml:space="preserve">J. Phys. C </w:t>
      </w:r>
      <w:r w:rsidRPr="006115E2">
        <w:rPr>
          <w:rFonts w:ascii="Times New Roman" w:hAnsi="Times New Roman" w:cs="Times New Roman"/>
          <w:bCs/>
          <w:color w:val="231F20"/>
          <w:sz w:val="28"/>
          <w:szCs w:val="28"/>
        </w:rPr>
        <w:t>15</w:t>
      </w:r>
      <w:r w:rsidRPr="006115E2">
        <w:rPr>
          <w:rFonts w:ascii="Times New Roman" w:hAnsi="Times New Roman" w:cs="Times New Roman"/>
          <w:color w:val="231F20"/>
          <w:sz w:val="28"/>
          <w:szCs w:val="28"/>
        </w:rPr>
        <w:t>, 4835</w:t>
      </w:r>
      <w:r w:rsidRPr="006115E2">
        <w:rPr>
          <w:rFonts w:ascii="Times New Roman" w:hAnsi="Times New Roman" w:cs="Times New Roman"/>
          <w:color w:val="231F20"/>
          <w:sz w:val="28"/>
          <w:szCs w:val="28"/>
        </w:rPr>
        <w:br/>
        <w:t>1982.</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 xml:space="preserve">Yu B, Li M, Wang J, Pei L, Guo D and Zhao X 2008 </w:t>
      </w:r>
      <w:r w:rsidRPr="006115E2">
        <w:rPr>
          <w:rFonts w:ascii="Times New Roman" w:hAnsi="Times New Roman" w:cs="Times New Roman"/>
          <w:i/>
          <w:iCs/>
          <w:color w:val="000000"/>
          <w:sz w:val="28"/>
          <w:szCs w:val="28"/>
        </w:rPr>
        <w:t xml:space="preserve">J. Phys.  D: Appl. Phys. </w:t>
      </w:r>
      <w:r w:rsidRPr="006115E2">
        <w:rPr>
          <w:rFonts w:ascii="Times New Roman" w:hAnsi="Times New Roman" w:cs="Times New Roman"/>
          <w:bCs/>
          <w:color w:val="000000"/>
          <w:sz w:val="28"/>
          <w:szCs w:val="28"/>
        </w:rPr>
        <w:t xml:space="preserve">41 </w:t>
      </w:r>
      <w:r w:rsidRPr="006115E2">
        <w:rPr>
          <w:rFonts w:ascii="Times New Roman" w:hAnsi="Times New Roman" w:cs="Times New Roman"/>
          <w:color w:val="000000"/>
          <w:sz w:val="28"/>
          <w:szCs w:val="28"/>
        </w:rPr>
        <w:t>185401</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Hu Z, Li M, Yu Y, Liu J, Pei L, Wang J, Liu X, Yu B and</w:t>
      </w:r>
      <w:r w:rsidRPr="006115E2">
        <w:rPr>
          <w:rFonts w:ascii="Times New Roman" w:hAnsi="Times New Roman" w:cs="Times New Roman"/>
          <w:color w:val="000000"/>
          <w:sz w:val="28"/>
          <w:szCs w:val="28"/>
        </w:rPr>
        <w:br/>
        <w:t xml:space="preserve">Zhao X 2010 </w:t>
      </w:r>
      <w:r w:rsidRPr="006115E2">
        <w:rPr>
          <w:rFonts w:ascii="Times New Roman" w:hAnsi="Times New Roman" w:cs="Times New Roman"/>
          <w:i/>
          <w:iCs/>
          <w:color w:val="000000"/>
          <w:sz w:val="28"/>
          <w:szCs w:val="28"/>
        </w:rPr>
        <w:t xml:space="preserve">Solid State Commun. </w:t>
      </w:r>
      <w:r w:rsidRPr="006115E2">
        <w:rPr>
          <w:rFonts w:ascii="Times New Roman" w:hAnsi="Times New Roman" w:cs="Times New Roman"/>
          <w:bCs/>
          <w:color w:val="0000FF"/>
          <w:sz w:val="28"/>
          <w:szCs w:val="28"/>
        </w:rPr>
        <w:t xml:space="preserve">150 </w:t>
      </w:r>
      <w:r w:rsidRPr="006115E2">
        <w:rPr>
          <w:rFonts w:ascii="Times New Roman" w:hAnsi="Times New Roman" w:cs="Times New Roman"/>
          <w:color w:val="0000FF"/>
          <w:sz w:val="28"/>
          <w:szCs w:val="28"/>
        </w:rPr>
        <w:t>1088</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 xml:space="preserve">Cui Y F, Zhao Y G, Luo L B, Yang J J, Chang H, Zhu M H, Xie D and Ren T L 2010 </w:t>
      </w:r>
      <w:r w:rsidRPr="006115E2">
        <w:rPr>
          <w:rFonts w:ascii="Times New Roman" w:hAnsi="Times New Roman" w:cs="Times New Roman"/>
          <w:i/>
          <w:iCs/>
          <w:color w:val="000000"/>
          <w:sz w:val="28"/>
          <w:szCs w:val="28"/>
        </w:rPr>
        <w:t xml:space="preserve">Appl. Phys. Lett. </w:t>
      </w:r>
      <w:r w:rsidRPr="006115E2">
        <w:rPr>
          <w:rFonts w:ascii="Times New Roman" w:hAnsi="Times New Roman" w:cs="Times New Roman"/>
          <w:bCs/>
          <w:color w:val="000000"/>
          <w:sz w:val="28"/>
          <w:szCs w:val="28"/>
        </w:rPr>
        <w:t xml:space="preserve">97 </w:t>
      </w:r>
      <w:r w:rsidRPr="006115E2">
        <w:rPr>
          <w:rFonts w:ascii="Times New Roman" w:hAnsi="Times New Roman" w:cs="Times New Roman"/>
          <w:color w:val="000000"/>
          <w:sz w:val="28"/>
          <w:szCs w:val="28"/>
        </w:rPr>
        <w:t>222904</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Cheng Z X, Li A H, Wang X L, Dou S X, Ozawa K,</w:t>
      </w:r>
      <w:r w:rsidRPr="006115E2">
        <w:rPr>
          <w:rFonts w:ascii="Times New Roman" w:hAnsi="Times New Roman" w:cs="Times New Roman"/>
          <w:color w:val="000000"/>
          <w:sz w:val="28"/>
          <w:szCs w:val="28"/>
        </w:rPr>
        <w:br/>
        <w:t xml:space="preserve">          Kimura H, Zhang S J and Shrout T R 2008 </w:t>
      </w:r>
      <w:r w:rsidRPr="006115E2">
        <w:rPr>
          <w:rFonts w:ascii="Times New Roman" w:hAnsi="Times New Roman" w:cs="Times New Roman"/>
          <w:i/>
          <w:iCs/>
          <w:color w:val="000000"/>
          <w:sz w:val="28"/>
          <w:szCs w:val="28"/>
        </w:rPr>
        <w:t>J. Appl. Phys.</w:t>
      </w:r>
      <w:r w:rsidRPr="006115E2">
        <w:rPr>
          <w:rFonts w:ascii="Times New Roman" w:hAnsi="Times New Roman" w:cs="Times New Roman"/>
          <w:color w:val="000000"/>
          <w:sz w:val="28"/>
          <w:szCs w:val="28"/>
        </w:rPr>
        <w:br/>
      </w:r>
      <w:r w:rsidRPr="006115E2">
        <w:rPr>
          <w:rFonts w:ascii="Times New Roman" w:hAnsi="Times New Roman" w:cs="Times New Roman"/>
          <w:bCs/>
          <w:color w:val="000000"/>
          <w:sz w:val="28"/>
          <w:szCs w:val="28"/>
        </w:rPr>
        <w:t xml:space="preserve">          103 </w:t>
      </w:r>
      <w:r w:rsidRPr="006115E2">
        <w:rPr>
          <w:rFonts w:ascii="Times New Roman" w:hAnsi="Times New Roman" w:cs="Times New Roman"/>
          <w:color w:val="000000"/>
          <w:sz w:val="28"/>
          <w:szCs w:val="28"/>
        </w:rPr>
        <w:t>07E507</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Das S R, Choudhary R N P, Bhattacharya P, Katiyar R S,</w:t>
      </w:r>
      <w:r w:rsidRPr="006115E2">
        <w:rPr>
          <w:rFonts w:ascii="Times New Roman" w:hAnsi="Times New Roman" w:cs="Times New Roman"/>
          <w:color w:val="000000"/>
          <w:sz w:val="28"/>
          <w:szCs w:val="28"/>
        </w:rPr>
        <w:br/>
        <w:t xml:space="preserve">Dutta P, Manivannan A and Seehra M S 2007 </w:t>
      </w:r>
      <w:r w:rsidRPr="006115E2">
        <w:rPr>
          <w:rFonts w:ascii="Times New Roman" w:hAnsi="Times New Roman" w:cs="Times New Roman"/>
          <w:i/>
          <w:iCs/>
          <w:color w:val="000000"/>
          <w:sz w:val="28"/>
          <w:szCs w:val="28"/>
        </w:rPr>
        <w:t>J. Appl. Phys.</w:t>
      </w:r>
      <w:r w:rsidRPr="006115E2">
        <w:rPr>
          <w:rFonts w:ascii="Times New Roman" w:hAnsi="Times New Roman" w:cs="Times New Roman"/>
          <w:color w:val="000000"/>
          <w:sz w:val="28"/>
          <w:szCs w:val="28"/>
        </w:rPr>
        <w:br/>
      </w:r>
      <w:r w:rsidRPr="006115E2">
        <w:rPr>
          <w:rFonts w:ascii="Times New Roman" w:hAnsi="Times New Roman" w:cs="Times New Roman"/>
          <w:bCs/>
          <w:color w:val="000000"/>
          <w:sz w:val="28"/>
          <w:szCs w:val="28"/>
        </w:rPr>
        <w:t xml:space="preserve">101 </w:t>
      </w:r>
      <w:r w:rsidRPr="006115E2">
        <w:rPr>
          <w:rFonts w:ascii="Times New Roman" w:hAnsi="Times New Roman" w:cs="Times New Roman"/>
          <w:color w:val="000000"/>
          <w:sz w:val="28"/>
          <w:szCs w:val="28"/>
        </w:rPr>
        <w:t>034104</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B. Ruette, S. Zvyagin, A. P. Pyatakov, A. A. Bush, J. F. Li, V. I. Belotelov,</w:t>
      </w:r>
      <w:r w:rsidRPr="006115E2">
        <w:rPr>
          <w:rFonts w:ascii="Times New Roman" w:hAnsi="Times New Roman" w:cs="Times New Roman"/>
          <w:color w:val="231F20"/>
          <w:sz w:val="28"/>
          <w:szCs w:val="28"/>
        </w:rPr>
        <w:br/>
        <w:t xml:space="preserve">            A. K. Zvezdin, and D. Viehland, Phys. Rev. B </w:t>
      </w:r>
      <w:r w:rsidRPr="006115E2">
        <w:rPr>
          <w:rFonts w:ascii="Times New Roman" w:hAnsi="Times New Roman" w:cs="Times New Roman"/>
          <w:bCs/>
          <w:color w:val="231F20"/>
          <w:sz w:val="28"/>
          <w:szCs w:val="28"/>
        </w:rPr>
        <w:t>69</w:t>
      </w:r>
      <w:r w:rsidRPr="006115E2">
        <w:rPr>
          <w:rFonts w:ascii="Times New Roman" w:hAnsi="Times New Roman" w:cs="Times New Roman"/>
          <w:color w:val="231F20"/>
          <w:sz w:val="28"/>
          <w:szCs w:val="28"/>
        </w:rPr>
        <w:t>, 064114 2004.</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S. T. Zhang, Y. Zhang, M. H. Lu, C. L. Du, Y. F. Chen, Z. G. Liu, Y. Y.</w:t>
      </w:r>
      <w:r w:rsidRPr="006115E2">
        <w:rPr>
          <w:rFonts w:ascii="Times New Roman" w:hAnsi="Times New Roman" w:cs="Times New Roman"/>
          <w:color w:val="231F20"/>
          <w:sz w:val="28"/>
          <w:szCs w:val="28"/>
        </w:rPr>
        <w:br/>
        <w:t xml:space="preserve">            Zhu, N. B. Ming, and X. Q. Pan, Appl. Phys. Lett. </w:t>
      </w:r>
      <w:r w:rsidRPr="006115E2">
        <w:rPr>
          <w:rFonts w:ascii="Times New Roman" w:hAnsi="Times New Roman" w:cs="Times New Roman"/>
          <w:bCs/>
          <w:color w:val="231F20"/>
          <w:sz w:val="28"/>
          <w:szCs w:val="28"/>
        </w:rPr>
        <w:t>88</w:t>
      </w:r>
      <w:r w:rsidRPr="006115E2">
        <w:rPr>
          <w:rFonts w:ascii="Times New Roman" w:hAnsi="Times New Roman" w:cs="Times New Roman"/>
          <w:color w:val="231F20"/>
          <w:sz w:val="28"/>
          <w:szCs w:val="28"/>
        </w:rPr>
        <w:t>, 162901 2006.</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C. Ederer and N. A. Spaldin, Phys. Rev. B </w:t>
      </w:r>
      <w:r w:rsidRPr="006115E2">
        <w:rPr>
          <w:rFonts w:ascii="Times New Roman" w:hAnsi="Times New Roman" w:cs="Times New Roman"/>
          <w:bCs/>
          <w:color w:val="231F20"/>
          <w:sz w:val="28"/>
          <w:szCs w:val="28"/>
        </w:rPr>
        <w:t>71</w:t>
      </w:r>
      <w:r w:rsidRPr="006115E2">
        <w:rPr>
          <w:rFonts w:ascii="Times New Roman" w:hAnsi="Times New Roman" w:cs="Times New Roman"/>
          <w:color w:val="231F20"/>
          <w:sz w:val="28"/>
          <w:szCs w:val="28"/>
        </w:rPr>
        <w:t>, 060401(R) 2005.</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lastRenderedPageBreak/>
        <w:t>A. M. Kadomtseva, A. K. Zvezdin, Yu. F. Popov, A. P. Pyatakov, and G.</w:t>
      </w:r>
      <w:r w:rsidRPr="006115E2">
        <w:rPr>
          <w:rFonts w:ascii="Times New Roman" w:hAnsi="Times New Roman" w:cs="Times New Roman"/>
          <w:color w:val="231F20"/>
          <w:sz w:val="28"/>
          <w:szCs w:val="28"/>
        </w:rPr>
        <w:br/>
        <w:t xml:space="preserve">            P. Vorob’ev, </w:t>
      </w:r>
      <w:r w:rsidRPr="006115E2">
        <w:rPr>
          <w:rFonts w:ascii="Times New Roman" w:hAnsi="Times New Roman" w:cs="Times New Roman"/>
          <w:color w:val="0000FF"/>
          <w:sz w:val="28"/>
          <w:szCs w:val="28"/>
        </w:rPr>
        <w:t xml:space="preserve">JETP Lett. </w:t>
      </w:r>
      <w:r w:rsidRPr="006115E2">
        <w:rPr>
          <w:rFonts w:ascii="Times New Roman" w:hAnsi="Times New Roman" w:cs="Times New Roman"/>
          <w:bCs/>
          <w:color w:val="231F20"/>
          <w:sz w:val="28"/>
          <w:szCs w:val="28"/>
        </w:rPr>
        <w:t>79</w:t>
      </w:r>
      <w:r w:rsidRPr="006115E2">
        <w:rPr>
          <w:rFonts w:ascii="Times New Roman" w:hAnsi="Times New Roman" w:cs="Times New Roman"/>
          <w:color w:val="231F20"/>
          <w:sz w:val="28"/>
          <w:szCs w:val="28"/>
        </w:rPr>
        <w:t>, 571 2004.</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sz w:val="28"/>
          <w:szCs w:val="28"/>
        </w:rPr>
        <w:t>Reetu, Ashish Agarwal, Sujata Saghi and Ashima, Journal of Applied Physics 110(7), 073909           (2011)</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sz w:val="28"/>
          <w:szCs w:val="28"/>
        </w:rPr>
        <w:t>Reetu, Ashish Agarwal, Sujata Saghi , Ashima and Neetu Ahlawat, Journal of Applied Physics 113(2) , 023908 (2013).</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Cheng X, Wang X, Kannan C V, Ozawa K, Kimura H,</w:t>
      </w:r>
      <w:r w:rsidRPr="006115E2">
        <w:rPr>
          <w:rFonts w:ascii="Times New Roman" w:hAnsi="Times New Roman" w:cs="Times New Roman"/>
          <w:color w:val="000000"/>
          <w:sz w:val="28"/>
          <w:szCs w:val="28"/>
        </w:rPr>
        <w:br/>
        <w:t xml:space="preserve">Nishida T, Zhang S and Shrout T R 2006 </w:t>
      </w:r>
      <w:r w:rsidRPr="006115E2">
        <w:rPr>
          <w:rFonts w:ascii="Times New Roman" w:hAnsi="Times New Roman" w:cs="Times New Roman"/>
          <w:i/>
          <w:iCs/>
          <w:color w:val="000000"/>
          <w:sz w:val="28"/>
          <w:szCs w:val="28"/>
        </w:rPr>
        <w:t>Appl. Phys. Lett.</w:t>
      </w:r>
      <w:r w:rsidRPr="006115E2">
        <w:rPr>
          <w:rFonts w:ascii="Times New Roman" w:hAnsi="Times New Roman" w:cs="Times New Roman"/>
          <w:color w:val="000000"/>
          <w:sz w:val="28"/>
          <w:szCs w:val="28"/>
        </w:rPr>
        <w:br/>
      </w:r>
      <w:r w:rsidRPr="006115E2">
        <w:rPr>
          <w:rFonts w:ascii="Times New Roman" w:hAnsi="Times New Roman" w:cs="Times New Roman"/>
          <w:bCs/>
          <w:color w:val="000000"/>
          <w:sz w:val="28"/>
          <w:szCs w:val="28"/>
        </w:rPr>
        <w:t xml:space="preserve"> 88 </w:t>
      </w:r>
      <w:r w:rsidRPr="006115E2">
        <w:rPr>
          <w:rFonts w:ascii="Times New Roman" w:hAnsi="Times New Roman" w:cs="Times New Roman"/>
          <w:color w:val="000000"/>
          <w:sz w:val="28"/>
          <w:szCs w:val="28"/>
        </w:rPr>
        <w:t>132909.</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Y. H. Lin, Q. Jiang, Y. Wang, C. W. Nan, L. Chen, and J. Yu, </w:t>
      </w:r>
      <w:r w:rsidRPr="006115E2">
        <w:rPr>
          <w:rFonts w:ascii="Times New Roman" w:hAnsi="Times New Roman" w:cs="Times New Roman"/>
          <w:color w:val="0000FF"/>
          <w:sz w:val="28"/>
          <w:szCs w:val="28"/>
        </w:rPr>
        <w:t>Appl. Phys.</w:t>
      </w:r>
      <w:r w:rsidRPr="006115E2">
        <w:rPr>
          <w:rFonts w:ascii="Times New Roman" w:hAnsi="Times New Roman" w:cs="Times New Roman"/>
          <w:color w:val="0000FF"/>
          <w:sz w:val="28"/>
          <w:szCs w:val="28"/>
        </w:rPr>
        <w:br/>
        <w:t xml:space="preserve">Lett. </w:t>
      </w:r>
      <w:r w:rsidRPr="006115E2">
        <w:rPr>
          <w:rFonts w:ascii="Times New Roman" w:hAnsi="Times New Roman" w:cs="Times New Roman"/>
          <w:color w:val="231F20"/>
          <w:sz w:val="28"/>
          <w:szCs w:val="28"/>
        </w:rPr>
        <w:t>90, 172507 (2007).</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L. Y. Wang, D. H. Wang, H. B. Huang, Z. D. Han, Q. Q. Cao, B. X. Gu,</w:t>
      </w:r>
      <w:r w:rsidRPr="006115E2">
        <w:rPr>
          <w:rFonts w:ascii="Times New Roman" w:hAnsi="Times New Roman" w:cs="Times New Roman"/>
          <w:color w:val="231F20"/>
          <w:sz w:val="28"/>
          <w:szCs w:val="28"/>
        </w:rPr>
        <w:br/>
        <w:t xml:space="preserve">and Y. W. Du, </w:t>
      </w:r>
      <w:r w:rsidRPr="006115E2">
        <w:rPr>
          <w:rFonts w:ascii="Times New Roman" w:hAnsi="Times New Roman" w:cs="Times New Roman"/>
          <w:color w:val="0000FF"/>
          <w:sz w:val="28"/>
          <w:szCs w:val="28"/>
        </w:rPr>
        <w:t xml:space="preserve">J. Alloys Compd. </w:t>
      </w:r>
      <w:r w:rsidRPr="006115E2">
        <w:rPr>
          <w:rFonts w:ascii="Times New Roman" w:hAnsi="Times New Roman" w:cs="Times New Roman"/>
          <w:color w:val="231F20"/>
          <w:sz w:val="28"/>
          <w:szCs w:val="28"/>
        </w:rPr>
        <w:t>469, 1 (2009).</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R. Mazumder and A. Sen, </w:t>
      </w:r>
      <w:r w:rsidRPr="006115E2">
        <w:rPr>
          <w:rFonts w:ascii="Times New Roman" w:hAnsi="Times New Roman" w:cs="Times New Roman"/>
          <w:color w:val="0000FF"/>
          <w:sz w:val="28"/>
          <w:szCs w:val="28"/>
        </w:rPr>
        <w:t xml:space="preserve">J. Alloys Compd. </w:t>
      </w:r>
      <w:r w:rsidRPr="006115E2">
        <w:rPr>
          <w:rFonts w:ascii="Times New Roman" w:hAnsi="Times New Roman" w:cs="Times New Roman"/>
          <w:color w:val="231F20"/>
          <w:sz w:val="28"/>
          <w:szCs w:val="28"/>
        </w:rPr>
        <w:t>475, 577 (2009).</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F. Chang, N. Zhang, F. Yang, S. Wang, and G. Song, </w:t>
      </w:r>
      <w:r w:rsidRPr="006115E2">
        <w:rPr>
          <w:rFonts w:ascii="Times New Roman" w:hAnsi="Times New Roman" w:cs="Times New Roman"/>
          <w:color w:val="0000FF"/>
          <w:sz w:val="28"/>
          <w:szCs w:val="28"/>
        </w:rPr>
        <w:t>J. Phys. D: Appl.</w:t>
      </w:r>
      <w:r w:rsidRPr="006115E2">
        <w:rPr>
          <w:rFonts w:ascii="Times New Roman" w:hAnsi="Times New Roman" w:cs="Times New Roman"/>
          <w:color w:val="0000FF"/>
          <w:sz w:val="28"/>
          <w:szCs w:val="28"/>
        </w:rPr>
        <w:br/>
        <w:t xml:space="preserve">Phys. </w:t>
      </w:r>
      <w:r w:rsidRPr="006115E2">
        <w:rPr>
          <w:rFonts w:ascii="Times New Roman" w:hAnsi="Times New Roman" w:cs="Times New Roman"/>
          <w:color w:val="231F20"/>
          <w:sz w:val="28"/>
          <w:szCs w:val="28"/>
        </w:rPr>
        <w:t>40, 7799 (2007).</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C. Lan, Y. Jiang, and S. Yang, </w:t>
      </w:r>
      <w:r w:rsidRPr="006115E2">
        <w:rPr>
          <w:rFonts w:ascii="Times New Roman" w:hAnsi="Times New Roman" w:cs="Times New Roman"/>
          <w:color w:val="0000FF"/>
          <w:sz w:val="28"/>
          <w:szCs w:val="28"/>
        </w:rPr>
        <w:t xml:space="preserve">J. Mater. Sci. </w:t>
      </w:r>
      <w:r w:rsidRPr="006115E2">
        <w:rPr>
          <w:rFonts w:ascii="Times New Roman" w:hAnsi="Times New Roman" w:cs="Times New Roman"/>
          <w:color w:val="231F20"/>
          <w:sz w:val="28"/>
          <w:szCs w:val="28"/>
        </w:rPr>
        <w:t xml:space="preserve">46, 734 (2011). </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K. Singh, R. K. Kotnala, and M. Singh, </w:t>
      </w:r>
      <w:r w:rsidRPr="006115E2">
        <w:rPr>
          <w:rFonts w:ascii="Times New Roman" w:hAnsi="Times New Roman" w:cs="Times New Roman"/>
          <w:color w:val="0000FF"/>
          <w:sz w:val="28"/>
          <w:szCs w:val="28"/>
        </w:rPr>
        <w:t xml:space="preserve">Appl. Phys. Lett. </w:t>
      </w:r>
      <w:r w:rsidRPr="006115E2">
        <w:rPr>
          <w:rFonts w:ascii="Times New Roman" w:hAnsi="Times New Roman" w:cs="Times New Roman"/>
          <w:color w:val="231F20"/>
          <w:sz w:val="28"/>
          <w:szCs w:val="28"/>
        </w:rPr>
        <w:t>93, 212902</w:t>
      </w:r>
      <w:r w:rsidRPr="006115E2">
        <w:rPr>
          <w:rFonts w:ascii="Times New Roman" w:hAnsi="Times New Roman" w:cs="Times New Roman"/>
          <w:color w:val="231F20"/>
          <w:sz w:val="28"/>
          <w:szCs w:val="28"/>
        </w:rPr>
        <w:br/>
        <w:t>(2008).</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L. H. Yin, W. H. Song, X. L. Jiao, W. B. Wu, X. B. Zhu, Z. R. Yang, J. M.</w:t>
      </w:r>
      <w:r w:rsidRPr="006115E2">
        <w:rPr>
          <w:rFonts w:ascii="Times New Roman" w:hAnsi="Times New Roman" w:cs="Times New Roman"/>
          <w:color w:val="231F20"/>
          <w:sz w:val="28"/>
          <w:szCs w:val="28"/>
        </w:rPr>
        <w:br/>
        <w:t xml:space="preserve">Dai, R. L. Zhang, and Y. P. Sun, </w:t>
      </w:r>
      <w:r w:rsidRPr="006115E2">
        <w:rPr>
          <w:rFonts w:ascii="Times New Roman" w:hAnsi="Times New Roman" w:cs="Times New Roman"/>
          <w:color w:val="0000FF"/>
          <w:sz w:val="28"/>
          <w:szCs w:val="28"/>
        </w:rPr>
        <w:t xml:space="preserve">J. Phys. D: Appl. Phys. </w:t>
      </w:r>
      <w:r w:rsidRPr="006115E2">
        <w:rPr>
          <w:rFonts w:ascii="Times New Roman" w:hAnsi="Times New Roman" w:cs="Times New Roman"/>
          <w:color w:val="231F20"/>
          <w:sz w:val="28"/>
          <w:szCs w:val="28"/>
        </w:rPr>
        <w:t>42, 205402</w:t>
      </w:r>
      <w:r w:rsidRPr="006115E2">
        <w:rPr>
          <w:rFonts w:ascii="Times New Roman" w:hAnsi="Times New Roman" w:cs="Times New Roman"/>
          <w:color w:val="231F20"/>
          <w:sz w:val="28"/>
          <w:szCs w:val="28"/>
        </w:rPr>
        <w:br/>
        <w:t>(2009).</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Z. Wen, X. Shen, D. Wu, Q. Xu, J. Wang, and A. Li, </w:t>
      </w:r>
      <w:r w:rsidRPr="006115E2">
        <w:rPr>
          <w:rFonts w:ascii="Times New Roman" w:hAnsi="Times New Roman" w:cs="Times New Roman"/>
          <w:color w:val="0000FF"/>
          <w:sz w:val="28"/>
          <w:szCs w:val="28"/>
        </w:rPr>
        <w:t>Solid State Commun.</w:t>
      </w:r>
      <w:r w:rsidRPr="006115E2">
        <w:rPr>
          <w:rFonts w:ascii="Times New Roman" w:hAnsi="Times New Roman" w:cs="Times New Roman"/>
          <w:color w:val="0000FF"/>
          <w:sz w:val="28"/>
          <w:szCs w:val="28"/>
        </w:rPr>
        <w:br/>
      </w:r>
      <w:r w:rsidRPr="006115E2">
        <w:rPr>
          <w:rFonts w:ascii="Times New Roman" w:hAnsi="Times New Roman" w:cs="Times New Roman"/>
          <w:color w:val="231F20"/>
          <w:sz w:val="28"/>
          <w:szCs w:val="28"/>
        </w:rPr>
        <w:t>150, 2081 (2010).</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t>S. K. Singh, H. Ishiwara, and K. Maruyama, Appl. Phys. Lett. 88, 262908 2006.</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lastRenderedPageBreak/>
        <w:t>Huang F, Lu X, Lin W, Wu X, Kan Y, Zhu J., Applied Physics Letters. 2006;89(24):242914.</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Z. Dai and Y. Akishige, </w:t>
      </w:r>
      <w:r w:rsidRPr="006115E2">
        <w:rPr>
          <w:rFonts w:ascii="Times New Roman" w:hAnsi="Times New Roman" w:cs="Times New Roman"/>
          <w:color w:val="0000FF"/>
          <w:sz w:val="28"/>
          <w:szCs w:val="28"/>
        </w:rPr>
        <w:t xml:space="preserve">J. Phys. D: Appl. Phys. </w:t>
      </w:r>
      <w:r w:rsidRPr="006115E2">
        <w:rPr>
          <w:rFonts w:ascii="Times New Roman" w:hAnsi="Times New Roman" w:cs="Times New Roman"/>
          <w:color w:val="231F20"/>
          <w:sz w:val="28"/>
          <w:szCs w:val="28"/>
        </w:rPr>
        <w:t>43, 445403 (2010).</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Y. Wang, Q. H. Jiang, H. C. He, and C. W. Nan, Appl. Phys. Lett. 88, 142503 2006.</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 xml:space="preserve">C. F. Chung, J. P. Lin, and J. M. Wu, Appl. Phys. Lett. </w:t>
      </w:r>
      <w:r w:rsidRPr="006115E2">
        <w:rPr>
          <w:rFonts w:ascii="Times New Roman" w:hAnsi="Times New Roman" w:cs="Times New Roman"/>
          <w:bCs/>
          <w:color w:val="231F20"/>
          <w:sz w:val="28"/>
          <w:szCs w:val="28"/>
        </w:rPr>
        <w:t>88</w:t>
      </w:r>
      <w:r w:rsidRPr="006115E2">
        <w:rPr>
          <w:rFonts w:ascii="Times New Roman" w:hAnsi="Times New Roman" w:cs="Times New Roman"/>
          <w:color w:val="231F20"/>
          <w:sz w:val="28"/>
          <w:szCs w:val="28"/>
        </w:rPr>
        <w:t>, 242909 2006.</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X. Qi, J. Dho, R. Tomov, M. G. Blamire, and J. L. MacManus-Driscoll,</w:t>
      </w:r>
      <w:r w:rsidRPr="006115E2">
        <w:rPr>
          <w:rFonts w:ascii="Times New Roman" w:hAnsi="Times New Roman" w:cs="Times New Roman"/>
          <w:color w:val="231F20"/>
          <w:sz w:val="28"/>
          <w:szCs w:val="28"/>
        </w:rPr>
        <w:br/>
        <w:t xml:space="preserve">Appl. Phys. Lett. </w:t>
      </w:r>
      <w:r w:rsidRPr="006115E2">
        <w:rPr>
          <w:rFonts w:ascii="Times New Roman" w:hAnsi="Times New Roman" w:cs="Times New Roman"/>
          <w:bCs/>
          <w:color w:val="231F20"/>
          <w:sz w:val="28"/>
          <w:szCs w:val="28"/>
        </w:rPr>
        <w:t>86</w:t>
      </w:r>
      <w:r w:rsidRPr="006115E2">
        <w:rPr>
          <w:rFonts w:ascii="Times New Roman" w:hAnsi="Times New Roman" w:cs="Times New Roman"/>
          <w:color w:val="231F20"/>
          <w:sz w:val="28"/>
          <w:szCs w:val="28"/>
        </w:rPr>
        <w:t>, 062903 2005.</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 xml:space="preserve">C. F. Chung, J. P. Lin, and J. M. Wu, Appl. Phys. Lett. </w:t>
      </w:r>
      <w:r w:rsidRPr="006115E2">
        <w:rPr>
          <w:rFonts w:ascii="Times New Roman" w:hAnsi="Times New Roman" w:cs="Times New Roman"/>
          <w:bCs/>
          <w:color w:val="231F20"/>
          <w:sz w:val="28"/>
          <w:szCs w:val="28"/>
        </w:rPr>
        <w:t>88</w:t>
      </w:r>
      <w:r w:rsidRPr="006115E2">
        <w:rPr>
          <w:rFonts w:ascii="Times New Roman" w:hAnsi="Times New Roman" w:cs="Times New Roman"/>
          <w:color w:val="231F20"/>
          <w:sz w:val="28"/>
          <w:szCs w:val="28"/>
        </w:rPr>
        <w:t>, 242909 2006.</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G.L. Yuan, S.W. Or, Y.P. Wang, Z.G. Liu, J.M. Liu, Solid State Commun. 138 (2006)</w:t>
      </w:r>
      <w:r w:rsidRPr="006115E2">
        <w:rPr>
          <w:rFonts w:ascii="Times New Roman" w:hAnsi="Times New Roman" w:cs="Times New Roman"/>
          <w:color w:val="000000"/>
          <w:sz w:val="28"/>
          <w:szCs w:val="28"/>
        </w:rPr>
        <w:br/>
        <w:t>76–81.</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X.D. Qi, J. Dho, R. Tomov, M.G. Blamire, J.L. MacManus-Driscoll, Appl. Phys. Lett.</w:t>
      </w:r>
      <w:r w:rsidRPr="006115E2">
        <w:rPr>
          <w:rFonts w:ascii="Times New Roman" w:hAnsi="Times New Roman" w:cs="Times New Roman"/>
          <w:color w:val="000000"/>
          <w:sz w:val="28"/>
          <w:szCs w:val="28"/>
        </w:rPr>
        <w:br/>
        <w:t>86 (2005) 062903–062905.</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t>Mishra RK, Pradhan DK, Choudhary RNP, Banerjee A. Effect of yttrium on improvement of dielectric properties and magnetic switching behavior in BiFeO3. Journal of Physics: Condensed Matter. 2008;20(4):045218.</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t>Kumar M, Yadav KL. Rapid liquid phase sintered Mn doped BiFeO[sub 3] ceramics with enhanced polarization and weak magnetization. Applied Physics Letters. 2007;91(24):242901.</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t>Jaffari GH, Samad A, Iqbal AM, Hussain S, Mumtaz A, Awan MS, et al. Effect of A and B-site substitution with Pb, La and Ti on phase stabilization and multiferroic properties of BiFeO3. Journal of Alloys and Compounds. 2015;644:893-9.</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lastRenderedPageBreak/>
        <w:t xml:space="preserve">Daisuke Kan, Lucia Pálová, Varatharajan Anbusathaiah, Ching Jung Cheng, Shigehiro Fujino, Valanoor Nagarajan, Karin M. Rabe, and Ichiro Takeuchi,  Advanced Functional Materials </w:t>
      </w:r>
      <w:r w:rsidRPr="006115E2">
        <w:rPr>
          <w:rFonts w:ascii="Times New Roman" w:hAnsi="Times New Roman" w:cs="Times New Roman"/>
          <w:bCs/>
          <w:sz w:val="28"/>
          <w:szCs w:val="28"/>
        </w:rPr>
        <w:t>20</w:t>
      </w:r>
      <w:r w:rsidRPr="006115E2">
        <w:rPr>
          <w:rFonts w:ascii="Times New Roman" w:hAnsi="Times New Roman" w:cs="Times New Roman"/>
          <w:sz w:val="28"/>
          <w:szCs w:val="28"/>
        </w:rPr>
        <w:t xml:space="preserve"> (7), 1108 (2010).</w:t>
      </w:r>
    </w:p>
    <w:p w:rsidR="00901B69" w:rsidRPr="006115E2" w:rsidRDefault="00901B69" w:rsidP="00050978">
      <w:pPr>
        <w:pStyle w:val="ListParagraph"/>
        <w:numPr>
          <w:ilvl w:val="0"/>
          <w:numId w:val="8"/>
        </w:numPr>
        <w:autoSpaceDE w:val="0"/>
        <w:autoSpaceDN w:val="0"/>
        <w:adjustRightInd w:val="0"/>
        <w:spacing w:after="0" w:line="360" w:lineRule="auto"/>
        <w:rPr>
          <w:rFonts w:ascii="Times New Roman" w:hAnsi="Times New Roman" w:cs="Times New Roman"/>
          <w:sz w:val="28"/>
          <w:szCs w:val="28"/>
        </w:rPr>
      </w:pPr>
      <w:r w:rsidRPr="006115E2">
        <w:rPr>
          <w:rFonts w:ascii="Times New Roman" w:hAnsi="Times New Roman" w:cs="Times New Roman"/>
          <w:sz w:val="28"/>
          <w:szCs w:val="28"/>
        </w:rPr>
        <w:t>Shirane G, Newnham R, Pepinsky R. Dielectric Properties and Phase Transitions of NaNbO3and (Na,K)NbO3. Physical Review. 1954;96(3):581-8.</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S.-E. Park, T. R. Shrout, J. Appl. Phys. 1997, 82, 1804.</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R. Guo, L. E. Cross, S.-E. Park, B. Noheda, D. E. Cox, G. Shirane, Phys. Rev.</w:t>
      </w:r>
      <w:r w:rsidRPr="006115E2">
        <w:rPr>
          <w:rFonts w:ascii="Times New Roman" w:hAnsi="Times New Roman" w:cs="Times New Roman"/>
          <w:color w:val="231F20"/>
          <w:sz w:val="28"/>
          <w:szCs w:val="28"/>
        </w:rPr>
        <w:br/>
        <w:t>Lett. 2000, 84, 5423.</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Z. Kutnjak, J. Petzelt, R. Blinc, Nature 2006, 441, 956.</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H. Fu, R. E. Cohen, Nature 2000, 403, 281.</w:t>
      </w:r>
    </w:p>
    <w:p w:rsidR="00901B69" w:rsidRPr="006115E2" w:rsidRDefault="00901B69" w:rsidP="00050978">
      <w:pPr>
        <w:pStyle w:val="ListParagraph"/>
        <w:numPr>
          <w:ilvl w:val="0"/>
          <w:numId w:val="8"/>
        </w:numPr>
        <w:spacing w:line="360" w:lineRule="auto"/>
        <w:rPr>
          <w:rFonts w:ascii="Times New Roman" w:hAnsi="Times New Roman" w:cs="Times New Roman"/>
          <w:sz w:val="28"/>
          <w:szCs w:val="28"/>
        </w:rPr>
      </w:pPr>
      <w:r w:rsidRPr="006115E2">
        <w:rPr>
          <w:rFonts w:ascii="Times New Roman" w:hAnsi="Times New Roman" w:cs="Times New Roman"/>
          <w:color w:val="231F20"/>
          <w:sz w:val="28"/>
          <w:szCs w:val="28"/>
        </w:rPr>
        <w:t>L. Bellaiche, A. Garcı ´a, D. Vanderbilt, Phys. Rev. B 2001, 64, 060103.</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Kumar M, Yadav KL. Study of room temperature magnetoelectric coupling in Ti substituted bismuth ferrite system. Journal of Applied Physics. 2006;100(7):074111.</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S. K. Singh, H. Ishiwara, and K. Maruyama, Appl. Phys. Lett. 88, 262908 2006.</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Samad given me the paper about different doping effects on BFO</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000000"/>
          <w:sz w:val="28"/>
          <w:szCs w:val="28"/>
        </w:rPr>
        <w:t>Deraz NM. J Alloys Compd 2010;501:317.</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color w:val="231F20"/>
          <w:sz w:val="28"/>
          <w:szCs w:val="28"/>
        </w:rPr>
        <w:t>R. K. Mishra, D. K. Pradhan, R. N. P. Choudhary, and A. Banerjee,</w:t>
      </w:r>
      <w:r w:rsidRPr="006115E2">
        <w:rPr>
          <w:rFonts w:ascii="Times New Roman" w:hAnsi="Times New Roman" w:cs="Times New Roman"/>
          <w:color w:val="231F20"/>
          <w:sz w:val="28"/>
          <w:szCs w:val="28"/>
        </w:rPr>
        <w:br/>
      </w:r>
      <w:r w:rsidRPr="006115E2">
        <w:rPr>
          <w:rFonts w:ascii="Times New Roman" w:hAnsi="Times New Roman" w:cs="Times New Roman"/>
          <w:color w:val="0000FF"/>
          <w:sz w:val="28"/>
          <w:szCs w:val="28"/>
        </w:rPr>
        <w:t xml:space="preserve">J. Phys.: Condens. Matter </w:t>
      </w:r>
      <w:r w:rsidRPr="006115E2">
        <w:rPr>
          <w:rFonts w:ascii="Times New Roman" w:hAnsi="Times New Roman" w:cs="Times New Roman"/>
          <w:color w:val="231F20"/>
          <w:sz w:val="28"/>
          <w:szCs w:val="28"/>
        </w:rPr>
        <w:t>20, 045218 (2008).</w:t>
      </w:r>
    </w:p>
    <w:p w:rsidR="00901B69" w:rsidRPr="006115E2" w:rsidRDefault="00901B69" w:rsidP="00050978">
      <w:pPr>
        <w:pStyle w:val="ListParagraph"/>
        <w:numPr>
          <w:ilvl w:val="0"/>
          <w:numId w:val="8"/>
        </w:num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Arya GS, Sharma RK, Negi NS. Enhanced magnetic properties of Sm and Mn co-doped BiFeO3 nanoparticles at room temperature. Materials Letters. 2013;93:341-4.</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I. Sosnowska, T. P. Neumaier, and E. Steichele, </w:t>
      </w:r>
      <w:r w:rsidRPr="006115E2">
        <w:rPr>
          <w:rFonts w:ascii="Times New Roman" w:hAnsi="Times New Roman" w:cs="Times New Roman"/>
          <w:color w:val="0000FF"/>
          <w:sz w:val="28"/>
          <w:szCs w:val="28"/>
        </w:rPr>
        <w:t xml:space="preserve">J. Phys. C </w:t>
      </w:r>
      <w:r w:rsidRPr="006115E2">
        <w:rPr>
          <w:rFonts w:ascii="Times New Roman" w:hAnsi="Times New Roman" w:cs="Times New Roman"/>
          <w:bCs/>
          <w:color w:val="231F20"/>
          <w:sz w:val="28"/>
          <w:szCs w:val="28"/>
        </w:rPr>
        <w:t>15</w:t>
      </w:r>
      <w:r w:rsidRPr="006115E2">
        <w:rPr>
          <w:rFonts w:ascii="Times New Roman" w:hAnsi="Times New Roman" w:cs="Times New Roman"/>
          <w:color w:val="231F20"/>
          <w:sz w:val="28"/>
          <w:szCs w:val="28"/>
        </w:rPr>
        <w:t>, 4835</w:t>
      </w:r>
      <w:r w:rsidRPr="006115E2">
        <w:rPr>
          <w:rFonts w:ascii="Times New Roman" w:hAnsi="Times New Roman" w:cs="Times New Roman"/>
          <w:color w:val="231F20"/>
          <w:sz w:val="28"/>
          <w:szCs w:val="28"/>
        </w:rPr>
        <w:br/>
        <w:t>1982.</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lastRenderedPageBreak/>
        <w:t>S. T. Zhang, Y. Zhang, M. H. Lu, C. L. Du, Y. F. Chen, Z. G. Liu, Y. Y.</w:t>
      </w:r>
      <w:r w:rsidRPr="006115E2">
        <w:rPr>
          <w:rFonts w:ascii="Times New Roman" w:hAnsi="Times New Roman" w:cs="Times New Roman"/>
          <w:color w:val="231F20"/>
          <w:sz w:val="28"/>
          <w:szCs w:val="28"/>
        </w:rPr>
        <w:br/>
        <w:t xml:space="preserve">Zhu, N. B. Ming, and X. Q. Pan, Appl. Phys. Lett. </w:t>
      </w:r>
      <w:r w:rsidRPr="006115E2">
        <w:rPr>
          <w:rFonts w:ascii="Times New Roman" w:hAnsi="Times New Roman" w:cs="Times New Roman"/>
          <w:bCs/>
          <w:color w:val="231F20"/>
          <w:sz w:val="28"/>
          <w:szCs w:val="28"/>
        </w:rPr>
        <w:t>88</w:t>
      </w:r>
      <w:r w:rsidRPr="006115E2">
        <w:rPr>
          <w:rFonts w:ascii="Times New Roman" w:hAnsi="Times New Roman" w:cs="Times New Roman"/>
          <w:color w:val="231F20"/>
          <w:sz w:val="28"/>
          <w:szCs w:val="28"/>
        </w:rPr>
        <w:t>, 162901 2006.</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 xml:space="preserve">C. Ederer and N. A. Spaldin, Phys. Rev. B </w:t>
      </w:r>
      <w:r w:rsidRPr="006115E2">
        <w:rPr>
          <w:rFonts w:ascii="Times New Roman" w:hAnsi="Times New Roman" w:cs="Times New Roman"/>
          <w:bCs/>
          <w:color w:val="231F20"/>
          <w:sz w:val="28"/>
          <w:szCs w:val="28"/>
        </w:rPr>
        <w:t>71</w:t>
      </w:r>
      <w:r w:rsidRPr="006115E2">
        <w:rPr>
          <w:rFonts w:ascii="Times New Roman" w:hAnsi="Times New Roman" w:cs="Times New Roman"/>
          <w:color w:val="231F20"/>
          <w:sz w:val="28"/>
          <w:szCs w:val="28"/>
        </w:rPr>
        <w:t>, 060401R 2005.</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B. Ruette, S. Zvyagin, A. P. Pyatakov, A. A. Bush, J. F. Li, V. I. Belotelov,</w:t>
      </w:r>
      <w:r w:rsidRPr="006115E2">
        <w:rPr>
          <w:rFonts w:ascii="Times New Roman" w:hAnsi="Times New Roman" w:cs="Times New Roman"/>
          <w:color w:val="231F20"/>
          <w:sz w:val="28"/>
          <w:szCs w:val="28"/>
        </w:rPr>
        <w:br/>
        <w:t xml:space="preserve">A. K. Zvezdin, and D. Viehland, Phys. Rev. B </w:t>
      </w:r>
      <w:r w:rsidRPr="006115E2">
        <w:rPr>
          <w:rFonts w:ascii="Times New Roman" w:hAnsi="Times New Roman" w:cs="Times New Roman"/>
          <w:bCs/>
          <w:color w:val="231F20"/>
          <w:sz w:val="28"/>
          <w:szCs w:val="28"/>
        </w:rPr>
        <w:t>69</w:t>
      </w:r>
      <w:r w:rsidRPr="006115E2">
        <w:rPr>
          <w:rFonts w:ascii="Times New Roman" w:hAnsi="Times New Roman" w:cs="Times New Roman"/>
          <w:color w:val="231F20"/>
          <w:sz w:val="28"/>
          <w:szCs w:val="28"/>
        </w:rPr>
        <w:t>, 064114 2004.</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W. Eerenstein, F. D. Morrison, J. Dho, M. G. Blamire, J. F. Scott, and N.</w:t>
      </w:r>
      <w:r w:rsidRPr="006115E2">
        <w:rPr>
          <w:rFonts w:ascii="Times New Roman" w:hAnsi="Times New Roman" w:cs="Times New Roman"/>
          <w:color w:val="231F20"/>
          <w:sz w:val="28"/>
          <w:szCs w:val="28"/>
        </w:rPr>
        <w:br/>
        <w:t xml:space="preserve">D. Mathur, Science </w:t>
      </w:r>
      <w:r w:rsidRPr="006115E2">
        <w:rPr>
          <w:rFonts w:ascii="Times New Roman" w:hAnsi="Times New Roman" w:cs="Times New Roman"/>
          <w:bCs/>
          <w:color w:val="231F20"/>
          <w:sz w:val="28"/>
          <w:szCs w:val="28"/>
        </w:rPr>
        <w:t>307</w:t>
      </w:r>
      <w:r w:rsidRPr="006115E2">
        <w:rPr>
          <w:rFonts w:ascii="Times New Roman" w:hAnsi="Times New Roman" w:cs="Times New Roman"/>
          <w:color w:val="231F20"/>
          <w:sz w:val="28"/>
          <w:szCs w:val="28"/>
        </w:rPr>
        <w:t>, 1203a 2005.</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J. Wang, A. Scholl, H. Zheng, S. B. Ogale, D. Viehland, D. G. Schlom, N.</w:t>
      </w:r>
      <w:r w:rsidRPr="006115E2">
        <w:rPr>
          <w:rFonts w:ascii="Times New Roman" w:hAnsi="Times New Roman" w:cs="Times New Roman"/>
          <w:color w:val="231F20"/>
          <w:sz w:val="28"/>
          <w:szCs w:val="28"/>
        </w:rPr>
        <w:br/>
        <w:t xml:space="preserve">A. Spaldin, K. M. Rabe, M. Wuttig, L. Mohaddes, J. Neaton, U. Waghmare, T. Zhao, and R. Ramesh, Science </w:t>
      </w:r>
      <w:r w:rsidRPr="006115E2">
        <w:rPr>
          <w:rFonts w:ascii="Times New Roman" w:hAnsi="Times New Roman" w:cs="Times New Roman"/>
          <w:bCs/>
          <w:color w:val="231F20"/>
          <w:sz w:val="28"/>
          <w:szCs w:val="28"/>
        </w:rPr>
        <w:t>307</w:t>
      </w:r>
      <w:r w:rsidRPr="006115E2">
        <w:rPr>
          <w:rFonts w:ascii="Times New Roman" w:hAnsi="Times New Roman" w:cs="Times New Roman"/>
          <w:color w:val="231F20"/>
          <w:sz w:val="28"/>
          <w:szCs w:val="28"/>
        </w:rPr>
        <w:t>, 1203b 2005.</w:t>
      </w:r>
    </w:p>
    <w:p w:rsidR="00901B69" w:rsidRPr="006115E2" w:rsidRDefault="00901B69" w:rsidP="00050978">
      <w:pPr>
        <w:pStyle w:val="ListParagraph"/>
        <w:numPr>
          <w:ilvl w:val="0"/>
          <w:numId w:val="8"/>
        </w:num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D. Lee, M. G. Kim, S. Ryu, H. M. Jang, and S. G. Lee, Appl. Phys. Lett.</w:t>
      </w:r>
      <w:r w:rsidRPr="006115E2">
        <w:rPr>
          <w:rFonts w:ascii="Times New Roman" w:hAnsi="Times New Roman" w:cs="Times New Roman"/>
          <w:color w:val="231F20"/>
          <w:sz w:val="28"/>
          <w:szCs w:val="28"/>
        </w:rPr>
        <w:br/>
      </w:r>
      <w:r w:rsidRPr="006115E2">
        <w:rPr>
          <w:rFonts w:ascii="Times New Roman" w:hAnsi="Times New Roman" w:cs="Times New Roman"/>
          <w:bCs/>
          <w:color w:val="231F20"/>
          <w:sz w:val="28"/>
          <w:szCs w:val="28"/>
        </w:rPr>
        <w:t>86</w:t>
      </w:r>
      <w:r w:rsidRPr="006115E2">
        <w:rPr>
          <w:rFonts w:ascii="Times New Roman" w:hAnsi="Times New Roman" w:cs="Times New Roman"/>
          <w:color w:val="231F20"/>
          <w:sz w:val="28"/>
          <w:szCs w:val="28"/>
        </w:rPr>
        <w:t>, 222903 2005.</w:t>
      </w:r>
    </w:p>
    <w:p w:rsidR="00901B69" w:rsidRPr="006115E2" w:rsidRDefault="00901B69" w:rsidP="00050978">
      <w:pPr>
        <w:pStyle w:val="ListParagraph"/>
        <w:numPr>
          <w:ilvl w:val="0"/>
          <w:numId w:val="8"/>
        </w:numPr>
        <w:autoSpaceDE w:val="0"/>
        <w:autoSpaceDN w:val="0"/>
        <w:adjustRightInd w:val="0"/>
        <w:spacing w:after="0" w:line="360" w:lineRule="auto"/>
        <w:rPr>
          <w:rFonts w:ascii="Times New Roman" w:hAnsi="Times New Roman" w:cs="Times New Roman"/>
          <w:sz w:val="28"/>
          <w:szCs w:val="28"/>
        </w:rPr>
      </w:pPr>
      <w:r w:rsidRPr="006115E2">
        <w:rPr>
          <w:rFonts w:ascii="Times New Roman" w:hAnsi="Times New Roman" w:cs="Times New Roman"/>
          <w:sz w:val="28"/>
          <w:szCs w:val="28"/>
        </w:rPr>
        <w:t xml:space="preserve">Yan, F., G. Xing, R. Wang and L. Li. "Tailoring Surface Phase Transition and Magnetic Behaviors in Bifeo3 Via Doping Engineering." </w:t>
      </w:r>
      <w:r w:rsidRPr="006115E2">
        <w:rPr>
          <w:rFonts w:ascii="Times New Roman" w:hAnsi="Times New Roman" w:cs="Times New Roman"/>
          <w:i/>
          <w:iCs/>
          <w:sz w:val="28"/>
          <w:szCs w:val="28"/>
        </w:rPr>
        <w:t>Sci Rep</w:t>
      </w:r>
      <w:r w:rsidRPr="006115E2">
        <w:rPr>
          <w:rFonts w:ascii="Times New Roman" w:hAnsi="Times New Roman" w:cs="Times New Roman"/>
          <w:sz w:val="28"/>
          <w:szCs w:val="28"/>
        </w:rPr>
        <w:t xml:space="preserve"> 5,  (2015): 9128.</w:t>
      </w:r>
    </w:p>
    <w:p w:rsidR="004F1DBD" w:rsidRDefault="004F1DBD" w:rsidP="00050978">
      <w:pPr>
        <w:spacing w:line="360" w:lineRule="auto"/>
        <w:jc w:val="both"/>
        <w:rPr>
          <w:rFonts w:ascii="Times New Roman" w:hAnsi="Times New Roman" w:cs="Times New Roman"/>
          <w:bCs/>
          <w:sz w:val="28"/>
          <w:szCs w:val="28"/>
        </w:rPr>
      </w:pPr>
    </w:p>
    <w:p w:rsidR="004F1DBD" w:rsidRDefault="004F1DBD" w:rsidP="00050978">
      <w:pPr>
        <w:spacing w:line="360" w:lineRule="auto"/>
        <w:jc w:val="both"/>
        <w:rPr>
          <w:rFonts w:ascii="Times New Roman" w:hAnsi="Times New Roman" w:cs="Times New Roman"/>
          <w:bCs/>
          <w:sz w:val="28"/>
          <w:szCs w:val="28"/>
        </w:rPr>
      </w:pPr>
    </w:p>
    <w:p w:rsidR="004F1DBD" w:rsidRDefault="004F1DBD" w:rsidP="00050978">
      <w:pPr>
        <w:spacing w:line="360" w:lineRule="auto"/>
        <w:jc w:val="both"/>
        <w:rPr>
          <w:rFonts w:ascii="Times New Roman" w:hAnsi="Times New Roman" w:cs="Times New Roman"/>
          <w:bCs/>
          <w:sz w:val="28"/>
          <w:szCs w:val="28"/>
        </w:rPr>
      </w:pPr>
    </w:p>
    <w:p w:rsidR="004F1DBD" w:rsidRDefault="004F1DBD" w:rsidP="00050978">
      <w:pPr>
        <w:spacing w:line="360" w:lineRule="auto"/>
        <w:jc w:val="both"/>
        <w:rPr>
          <w:rFonts w:ascii="Times New Roman" w:hAnsi="Times New Roman" w:cs="Times New Roman"/>
          <w:bCs/>
          <w:sz w:val="28"/>
          <w:szCs w:val="28"/>
        </w:rPr>
      </w:pPr>
    </w:p>
    <w:p w:rsidR="004F1DBD" w:rsidRDefault="004F1DBD" w:rsidP="00050978">
      <w:pPr>
        <w:spacing w:line="360" w:lineRule="auto"/>
        <w:jc w:val="both"/>
        <w:rPr>
          <w:rFonts w:ascii="Times New Roman" w:hAnsi="Times New Roman" w:cs="Times New Roman"/>
          <w:bCs/>
          <w:sz w:val="28"/>
          <w:szCs w:val="28"/>
        </w:rPr>
      </w:pPr>
    </w:p>
    <w:p w:rsidR="00901B69" w:rsidRDefault="00901B69" w:rsidP="00050978">
      <w:pPr>
        <w:spacing w:line="360" w:lineRule="auto"/>
        <w:rPr>
          <w:rFonts w:ascii="Times New Roman" w:hAnsi="Times New Roman" w:cs="Times New Roman"/>
          <w:bCs/>
          <w:sz w:val="28"/>
          <w:szCs w:val="28"/>
        </w:rPr>
      </w:pPr>
      <w:r>
        <w:rPr>
          <w:rFonts w:ascii="Times New Roman" w:hAnsi="Times New Roman" w:cs="Times New Roman"/>
          <w:bCs/>
          <w:sz w:val="28"/>
          <w:szCs w:val="28"/>
        </w:rPr>
        <w:br w:type="page"/>
      </w:r>
    </w:p>
    <w:p w:rsidR="004F1DBD" w:rsidRDefault="00901B69" w:rsidP="00050978">
      <w:pPr>
        <w:spacing w:line="360" w:lineRule="auto"/>
        <w:jc w:val="both"/>
        <w:rPr>
          <w:rFonts w:ascii="Times New Roman" w:hAnsi="Times New Roman" w:cs="Times New Roman"/>
          <w:bCs/>
          <w:sz w:val="28"/>
          <w:szCs w:val="28"/>
          <w:lang w:eastAsia="zh-CN"/>
        </w:rPr>
      </w:pPr>
      <w:r>
        <w:rPr>
          <w:rFonts w:ascii="Times New Roman" w:hAnsi="Times New Roman" w:cs="Times New Roman" w:hint="eastAsia"/>
          <w:bCs/>
          <w:sz w:val="28"/>
          <w:szCs w:val="28"/>
          <w:lang w:eastAsia="zh-CN"/>
        </w:rPr>
        <w:lastRenderedPageBreak/>
        <w:t>Figure Captions:</w:t>
      </w:r>
    </w:p>
    <w:p w:rsidR="00901B69" w:rsidRDefault="00901B69" w:rsidP="00050978">
      <w:pPr>
        <w:spacing w:line="360" w:lineRule="auto"/>
        <w:jc w:val="both"/>
        <w:rPr>
          <w:rFonts w:ascii="Times New Roman" w:hAnsi="Times New Roman" w:cs="Times New Roman"/>
          <w:color w:val="231F20"/>
          <w:sz w:val="28"/>
          <w:szCs w:val="28"/>
          <w:lang w:eastAsia="zh-CN"/>
        </w:rPr>
      </w:pPr>
      <w:r>
        <w:rPr>
          <w:rFonts w:ascii="Times New Roman" w:hAnsi="Times New Roman" w:cs="Times New Roman" w:hint="eastAsia"/>
          <w:bCs/>
          <w:sz w:val="28"/>
          <w:szCs w:val="28"/>
          <w:lang w:eastAsia="zh-CN"/>
        </w:rPr>
        <w:t xml:space="preserve">Figure 1 </w:t>
      </w:r>
      <w:r w:rsidRPr="006115E2">
        <w:rPr>
          <w:rFonts w:ascii="Times New Roman" w:hAnsi="Times New Roman" w:cs="Times New Roman"/>
          <w:color w:val="231F20"/>
          <w:sz w:val="28"/>
          <w:szCs w:val="28"/>
        </w:rPr>
        <w:t xml:space="preserve">X-ray diffraction patterns of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0.1,  0.15) </w:t>
      </w:r>
      <w:r w:rsidRPr="006115E2">
        <w:rPr>
          <w:rFonts w:ascii="Times New Roman" w:hAnsi="Times New Roman" w:cs="Times New Roman"/>
          <w:color w:val="231F20"/>
          <w:sz w:val="28"/>
          <w:szCs w:val="28"/>
        </w:rPr>
        <w:t>BFO bulk ceramics</w:t>
      </w:r>
      <w:r>
        <w:rPr>
          <w:rFonts w:ascii="Times New Roman" w:hAnsi="Times New Roman" w:cs="Times New Roman"/>
          <w:color w:val="231F20"/>
          <w:sz w:val="28"/>
          <w:szCs w:val="28"/>
        </w:rPr>
        <w:t>.I</w:t>
      </w:r>
      <w:r w:rsidRPr="006115E2">
        <w:rPr>
          <w:rFonts w:ascii="Times New Roman" w:hAnsi="Times New Roman" w:cs="Times New Roman"/>
          <w:color w:val="231F20"/>
          <w:sz w:val="28"/>
          <w:szCs w:val="28"/>
        </w:rPr>
        <w:t>nset is the magnified patterns in the vicinity of 2θ=32°.</w:t>
      </w:r>
    </w:p>
    <w:p w:rsidR="00901B69" w:rsidRDefault="00901B69" w:rsidP="00050978">
      <w:pPr>
        <w:spacing w:line="360" w:lineRule="auto"/>
        <w:jc w:val="both"/>
        <w:rPr>
          <w:rFonts w:ascii="Times New Roman" w:hAnsi="Times New Roman" w:cs="Times New Roman"/>
          <w:bCs/>
          <w:sz w:val="28"/>
          <w:szCs w:val="28"/>
          <w:lang w:eastAsia="zh-CN"/>
        </w:rPr>
      </w:pPr>
      <w:r>
        <w:rPr>
          <w:rFonts w:ascii="Times New Roman" w:hAnsi="Times New Roman" w:cs="Times New Roman" w:hint="eastAsia"/>
          <w:color w:val="231F20"/>
          <w:sz w:val="28"/>
          <w:szCs w:val="28"/>
          <w:lang w:eastAsia="zh-CN"/>
        </w:rPr>
        <w:t xml:space="preserve">Figure 2 </w:t>
      </w:r>
      <w:r w:rsidRPr="006115E2">
        <w:rPr>
          <w:rFonts w:ascii="Times New Roman" w:hAnsi="Times New Roman" w:cs="Times New Roman"/>
          <w:color w:val="231F20"/>
          <w:sz w:val="28"/>
          <w:szCs w:val="28"/>
        </w:rPr>
        <w:t>The SEM images of (a)</w:t>
      </w:r>
      <w:r w:rsidRPr="006115E2">
        <w:rPr>
          <w:rFonts w:ascii="Times New Roman" w:hAnsi="Times New Roman" w:cs="Times New Roman"/>
          <w:bCs/>
          <w:sz w:val="28"/>
          <w:szCs w:val="28"/>
        </w:rPr>
        <w:t>BLFO-Ti5%</w:t>
      </w:r>
      <w:r w:rsidRPr="006115E2">
        <w:rPr>
          <w:rFonts w:ascii="Times New Roman" w:hAnsi="Times New Roman" w:cs="Times New Roman"/>
          <w:color w:val="231F20"/>
          <w:sz w:val="28"/>
          <w:szCs w:val="28"/>
        </w:rPr>
        <w:t>, (b)</w:t>
      </w:r>
      <w:r w:rsidRPr="006115E2">
        <w:rPr>
          <w:rFonts w:ascii="Times New Roman" w:hAnsi="Times New Roman" w:cs="Times New Roman"/>
          <w:bCs/>
          <w:sz w:val="28"/>
          <w:szCs w:val="28"/>
        </w:rPr>
        <w:t>BLFO-Ti10%</w:t>
      </w:r>
      <w:r w:rsidRPr="006115E2">
        <w:rPr>
          <w:rFonts w:ascii="Times New Roman" w:hAnsi="Times New Roman" w:cs="Times New Roman"/>
          <w:color w:val="231F20"/>
          <w:sz w:val="28"/>
          <w:szCs w:val="28"/>
        </w:rPr>
        <w:t>, and (c)</w:t>
      </w:r>
      <w:r w:rsidRPr="006115E2">
        <w:rPr>
          <w:rFonts w:ascii="Times New Roman" w:hAnsi="Times New Roman" w:cs="Times New Roman"/>
          <w:bCs/>
          <w:sz w:val="28"/>
          <w:szCs w:val="28"/>
        </w:rPr>
        <w:t>BLFO-Ti15%</w:t>
      </w:r>
    </w:p>
    <w:p w:rsidR="00901B69" w:rsidRDefault="00901B69" w:rsidP="00050978">
      <w:pPr>
        <w:spacing w:line="360" w:lineRule="auto"/>
        <w:jc w:val="both"/>
        <w:rPr>
          <w:rFonts w:ascii="Times New Roman" w:hAnsi="Times New Roman" w:cs="Times New Roman"/>
          <w:sz w:val="28"/>
          <w:szCs w:val="28"/>
          <w:lang w:eastAsia="zh-CN"/>
        </w:rPr>
      </w:pPr>
      <w:r>
        <w:rPr>
          <w:rFonts w:ascii="Times New Roman" w:hAnsi="Times New Roman" w:cs="Times New Roman" w:hint="eastAsia"/>
          <w:bCs/>
          <w:sz w:val="28"/>
          <w:szCs w:val="28"/>
          <w:lang w:eastAsia="zh-CN"/>
        </w:rPr>
        <w:t xml:space="preserve">Figure 3 </w:t>
      </w:r>
      <w:r w:rsidRPr="006115E2">
        <w:rPr>
          <w:rFonts w:ascii="Times New Roman" w:hAnsi="Times New Roman" w:cs="Times New Roman"/>
          <w:color w:val="231F20"/>
          <w:sz w:val="28"/>
          <w:szCs w:val="28"/>
        </w:rPr>
        <w:t>(a) Fe 2</w:t>
      </w:r>
      <w:r w:rsidRPr="006115E2">
        <w:rPr>
          <w:rFonts w:ascii="Times New Roman" w:hAnsi="Times New Roman" w:cs="Times New Roman"/>
          <w:i/>
          <w:iCs/>
          <w:color w:val="231F20"/>
          <w:sz w:val="28"/>
          <w:szCs w:val="28"/>
        </w:rPr>
        <w:t xml:space="preserve">p </w:t>
      </w:r>
      <w:r w:rsidRPr="006115E2">
        <w:rPr>
          <w:rFonts w:ascii="Times New Roman" w:hAnsi="Times New Roman" w:cs="Times New Roman"/>
          <w:color w:val="231F20"/>
          <w:sz w:val="28"/>
          <w:szCs w:val="28"/>
        </w:rPr>
        <w:t xml:space="preserve">XPS spectra of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0.1, 0.15) </w:t>
      </w:r>
      <w:r w:rsidRPr="006115E2">
        <w:rPr>
          <w:rFonts w:ascii="Times New Roman" w:hAnsi="Times New Roman" w:cs="Times New Roman"/>
          <w:color w:val="231F20"/>
          <w:sz w:val="28"/>
          <w:szCs w:val="28"/>
        </w:rPr>
        <w:t>BFO bulk ceramics. (b) Lorentzian dividing of the Fe 2</w:t>
      </w:r>
      <w:r w:rsidRPr="006115E2">
        <w:rPr>
          <w:rFonts w:ascii="Times New Roman" w:hAnsi="Times New Roman" w:cs="Times New Roman"/>
          <w:i/>
          <w:iCs/>
          <w:color w:val="231F20"/>
          <w:sz w:val="28"/>
          <w:szCs w:val="28"/>
        </w:rPr>
        <w:t>p</w:t>
      </w:r>
      <w:r w:rsidRPr="006115E2">
        <w:rPr>
          <w:rFonts w:ascii="Times New Roman" w:hAnsi="Times New Roman" w:cs="Times New Roman"/>
          <w:color w:val="231F20"/>
          <w:sz w:val="28"/>
          <w:szCs w:val="28"/>
        </w:rPr>
        <w:t>3/2 core level for a</w:t>
      </w:r>
      <w:r w:rsidRPr="006115E2">
        <w:rPr>
          <w:rFonts w:ascii="Times New Roman" w:hAnsi="Times New Roman" w:cs="Times New Roman"/>
          <w:color w:val="231F20"/>
          <w:sz w:val="28"/>
          <w:szCs w:val="28"/>
        </w:rPr>
        <w:br/>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0.1, 0.15) </w:t>
      </w:r>
      <w:r w:rsidRPr="006115E2">
        <w:rPr>
          <w:rFonts w:ascii="Times New Roman" w:hAnsi="Times New Roman" w:cs="Times New Roman"/>
          <w:color w:val="231F20"/>
          <w:sz w:val="28"/>
          <w:szCs w:val="28"/>
        </w:rPr>
        <w:t>BFO bulk ceramics. The inset in 3(b) shows Ti composition dependent Fe</w:t>
      </w:r>
      <w:r w:rsidRPr="006115E2">
        <w:rPr>
          <w:rFonts w:ascii="Times New Roman" w:hAnsi="Times New Roman" w:cs="Times New Roman"/>
          <w:color w:val="231F20"/>
          <w:sz w:val="28"/>
          <w:szCs w:val="28"/>
          <w:vertAlign w:val="superscript"/>
        </w:rPr>
        <w:t>2+</w:t>
      </w:r>
      <w:r w:rsidRPr="006115E2">
        <w:rPr>
          <w:rFonts w:ascii="Times New Roman" w:hAnsi="Times New Roman" w:cs="Times New Roman"/>
          <w:color w:val="231F20"/>
          <w:sz w:val="28"/>
          <w:szCs w:val="28"/>
        </w:rPr>
        <w:t xml:space="preserve"> content.</w:t>
      </w:r>
    </w:p>
    <w:p w:rsidR="00901B69" w:rsidRDefault="00901B69" w:rsidP="00050978">
      <w:pPr>
        <w:spacing w:line="360" w:lineRule="auto"/>
        <w:jc w:val="both"/>
        <w:rPr>
          <w:rFonts w:ascii="Times New Roman" w:hAnsi="Times New Roman" w:cs="Times New Roman"/>
          <w:bCs/>
          <w:sz w:val="28"/>
          <w:szCs w:val="28"/>
          <w:lang w:eastAsia="zh-CN"/>
        </w:rPr>
      </w:pPr>
      <w:r>
        <w:rPr>
          <w:rFonts w:ascii="Times New Roman" w:hAnsi="Times New Roman" w:cs="Times New Roman" w:hint="eastAsia"/>
          <w:sz w:val="28"/>
          <w:szCs w:val="28"/>
          <w:lang w:eastAsia="zh-CN"/>
        </w:rPr>
        <w:t xml:space="preserve">Figure 4 </w:t>
      </w:r>
      <w:r w:rsidRPr="006115E2">
        <w:rPr>
          <w:rFonts w:ascii="Times New Roman" w:hAnsi="Times New Roman" w:cs="Times New Roman"/>
          <w:sz w:val="28"/>
          <w:szCs w:val="28"/>
        </w:rPr>
        <w:t xml:space="preserve">Leakage current for all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X=0.5, 0.1, 0.15, sintered at 840c</w:t>
      </w:r>
      <w:r w:rsidRPr="006115E2">
        <w:rPr>
          <w:rFonts w:ascii="Times New Roman" w:hAnsi="Times New Roman" w:cs="Times New Roman"/>
          <w:bCs/>
          <w:sz w:val="28"/>
          <w:szCs w:val="28"/>
          <w:vertAlign w:val="superscript"/>
        </w:rPr>
        <w:t>0</w:t>
      </w:r>
      <w:r w:rsidRPr="006115E2">
        <w:rPr>
          <w:rFonts w:ascii="Times New Roman" w:hAnsi="Times New Roman" w:cs="Times New Roman"/>
          <w:bCs/>
          <w:sz w:val="28"/>
          <w:szCs w:val="28"/>
        </w:rPr>
        <w:t xml:space="preserve"> for 15 minutes.</w:t>
      </w:r>
    </w:p>
    <w:p w:rsidR="00901B69" w:rsidRDefault="00901B69" w:rsidP="00050978">
      <w:pPr>
        <w:spacing w:line="360" w:lineRule="auto"/>
        <w:jc w:val="both"/>
        <w:rPr>
          <w:rFonts w:ascii="Times New Roman" w:hAnsi="Times New Roman" w:cs="Times New Roman"/>
          <w:color w:val="231F20"/>
          <w:sz w:val="28"/>
          <w:szCs w:val="28"/>
          <w:lang w:eastAsia="zh-CN"/>
        </w:rPr>
      </w:pPr>
      <w:r>
        <w:rPr>
          <w:rFonts w:ascii="Times New Roman" w:hAnsi="Times New Roman" w:cs="Times New Roman" w:hint="eastAsia"/>
          <w:bCs/>
          <w:sz w:val="28"/>
          <w:szCs w:val="28"/>
          <w:lang w:eastAsia="zh-CN"/>
        </w:rPr>
        <w:t xml:space="preserve">Figure 5 </w:t>
      </w:r>
      <w:r w:rsidRPr="006115E2">
        <w:rPr>
          <w:rFonts w:ascii="Times New Roman" w:hAnsi="Times New Roman" w:cs="Times New Roman"/>
          <w:color w:val="231F20"/>
          <w:sz w:val="28"/>
          <w:szCs w:val="28"/>
        </w:rPr>
        <w:t>Frequency dependence of (a) the dielectric constant (Ɛ) and (b) the</w:t>
      </w:r>
      <w:r w:rsidRPr="006115E2">
        <w:rPr>
          <w:rFonts w:ascii="Times New Roman" w:hAnsi="Times New Roman" w:cs="Times New Roman"/>
          <w:color w:val="231F20"/>
          <w:sz w:val="28"/>
          <w:szCs w:val="28"/>
        </w:rPr>
        <w:br/>
        <w:t>dielectric loss (tan δ) of all the samples at 573 K.</w:t>
      </w:r>
    </w:p>
    <w:p w:rsidR="00901B69" w:rsidRDefault="00901B69" w:rsidP="00050978">
      <w:pPr>
        <w:spacing w:line="360" w:lineRule="auto"/>
        <w:jc w:val="both"/>
        <w:rPr>
          <w:rFonts w:ascii="Times New Roman" w:hAnsi="Times New Roman" w:cs="Times New Roman"/>
          <w:color w:val="231F20"/>
          <w:sz w:val="28"/>
          <w:szCs w:val="28"/>
          <w:lang w:eastAsia="zh-CN"/>
        </w:rPr>
      </w:pPr>
      <w:r>
        <w:rPr>
          <w:rFonts w:ascii="Times New Roman" w:hAnsi="Times New Roman" w:cs="Times New Roman" w:hint="eastAsia"/>
          <w:color w:val="231F20"/>
          <w:sz w:val="28"/>
          <w:szCs w:val="28"/>
          <w:lang w:eastAsia="zh-CN"/>
        </w:rPr>
        <w:t xml:space="preserve">Figure 6 </w:t>
      </w:r>
      <w:r w:rsidRPr="006115E2">
        <w:rPr>
          <w:rFonts w:ascii="Times New Roman" w:hAnsi="Times New Roman" w:cs="Times New Roman"/>
          <w:color w:val="231F20"/>
          <w:sz w:val="28"/>
          <w:szCs w:val="28"/>
        </w:rPr>
        <w:t>Temperature dependence of (a) the dielectric constant (Ɛ) and (b)</w:t>
      </w:r>
      <w:r w:rsidRPr="006115E2">
        <w:rPr>
          <w:rFonts w:ascii="Times New Roman" w:hAnsi="Times New Roman" w:cs="Times New Roman"/>
          <w:color w:val="231F20"/>
          <w:sz w:val="28"/>
          <w:szCs w:val="28"/>
        </w:rPr>
        <w:br/>
        <w:t>the dielectric loss (tan δ) for all samples at 1 MHz.</w:t>
      </w:r>
    </w:p>
    <w:p w:rsidR="00901B69" w:rsidRDefault="00901B69" w:rsidP="00050978">
      <w:pPr>
        <w:spacing w:line="360" w:lineRule="auto"/>
        <w:jc w:val="both"/>
        <w:rPr>
          <w:rFonts w:ascii="Times New Roman" w:hAnsi="Times New Roman" w:cs="Times New Roman"/>
          <w:sz w:val="28"/>
          <w:szCs w:val="28"/>
          <w:lang w:eastAsia="zh-CN"/>
        </w:rPr>
      </w:pPr>
      <w:r>
        <w:rPr>
          <w:rFonts w:ascii="Times New Roman" w:hAnsi="Times New Roman" w:cs="Times New Roman" w:hint="eastAsia"/>
          <w:color w:val="231F20"/>
          <w:sz w:val="28"/>
          <w:szCs w:val="28"/>
          <w:lang w:eastAsia="zh-CN"/>
        </w:rPr>
        <w:t xml:space="preserve">Figure 7 </w:t>
      </w:r>
      <w:r w:rsidRPr="006115E2">
        <w:rPr>
          <w:rFonts w:ascii="Times New Roman" w:hAnsi="Times New Roman" w:cs="Times New Roman"/>
          <w:sz w:val="28"/>
          <w:szCs w:val="28"/>
        </w:rPr>
        <w:t>(a) and (b) shows the PE hysteresis loops at 100KV/cm and at room temperature for 5-Ti and 10-Ti BLFTO bulk ceramics respectively. Fig.7. (c) shows the distorted hysteresis loop taken at 3.4KV/cm and at room temperature for 15-Ti BLFTO bulk ceramics which shows the induction of the phase boundaries for this composition.</w:t>
      </w:r>
    </w:p>
    <w:p w:rsidR="00901B69" w:rsidRDefault="00901B69" w:rsidP="00050978">
      <w:pPr>
        <w:spacing w:line="360" w:lineRule="auto"/>
        <w:jc w:val="both"/>
        <w:rPr>
          <w:rFonts w:ascii="Times New Roman" w:hAnsi="Times New Roman" w:cs="Times New Roman"/>
          <w:bCs/>
          <w:sz w:val="28"/>
          <w:szCs w:val="28"/>
          <w:lang w:eastAsia="zh-CN"/>
        </w:rPr>
      </w:pPr>
      <w:r>
        <w:rPr>
          <w:rFonts w:ascii="Times New Roman" w:hAnsi="Times New Roman" w:cs="Times New Roman" w:hint="eastAsia"/>
          <w:sz w:val="28"/>
          <w:szCs w:val="28"/>
          <w:lang w:eastAsia="zh-CN"/>
        </w:rPr>
        <w:t xml:space="preserve">Figure 8 </w:t>
      </w:r>
      <w:r w:rsidRPr="006115E2">
        <w:rPr>
          <w:rFonts w:ascii="Times New Roman" w:hAnsi="Times New Roman" w:cs="Times New Roman"/>
          <w:color w:val="231F20"/>
          <w:sz w:val="28"/>
          <w:szCs w:val="28"/>
        </w:rPr>
        <w:t xml:space="preserve">IR absorption spectra of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(x=0.05, 0.1, 0.15)</w:t>
      </w:r>
      <w:r>
        <w:rPr>
          <w:rFonts w:ascii="Times New Roman" w:hAnsi="Times New Roman" w:cs="Times New Roman"/>
          <w:bCs/>
          <w:sz w:val="28"/>
          <w:szCs w:val="28"/>
        </w:rPr>
        <w:t>.</w:t>
      </w:r>
    </w:p>
    <w:p w:rsidR="00901B69" w:rsidRDefault="00901B69" w:rsidP="00050978">
      <w:pPr>
        <w:spacing w:line="360" w:lineRule="auto"/>
        <w:jc w:val="both"/>
        <w:rPr>
          <w:rFonts w:ascii="Times New Roman" w:hAnsi="Times New Roman" w:cs="Times New Roman"/>
          <w:color w:val="000000"/>
          <w:sz w:val="28"/>
          <w:szCs w:val="28"/>
          <w:lang w:eastAsia="zh-CN"/>
        </w:rPr>
      </w:pPr>
      <w:r>
        <w:rPr>
          <w:rFonts w:ascii="Times New Roman" w:hAnsi="Times New Roman" w:cs="Times New Roman" w:hint="eastAsia"/>
          <w:bCs/>
          <w:sz w:val="28"/>
          <w:szCs w:val="28"/>
          <w:lang w:eastAsia="zh-CN"/>
        </w:rPr>
        <w:t xml:space="preserve">Figure 9 </w:t>
      </w:r>
      <w:r w:rsidRPr="006115E2">
        <w:rPr>
          <w:rFonts w:ascii="Times New Roman" w:hAnsi="Times New Roman" w:cs="Times New Roman"/>
          <w:color w:val="000000"/>
          <w:sz w:val="28"/>
          <w:szCs w:val="28"/>
        </w:rPr>
        <w:t xml:space="preserve">(a) Field dependence of magnetization, the inset shows the magnified M-H curves.    (b) DSC signal vs. temperature traces for </w:t>
      </w:r>
      <w:r w:rsidRPr="006115E2">
        <w:rPr>
          <w:rFonts w:ascii="Times New Roman" w:hAnsi="Times New Roman" w:cs="Times New Roman"/>
          <w:bCs/>
          <w:sz w:val="28"/>
          <w:szCs w:val="28"/>
        </w:rPr>
        <w:t>B</w:t>
      </w:r>
      <w:r w:rsidRPr="006115E2">
        <w:rPr>
          <w:rFonts w:ascii="Times New Roman" w:hAnsi="Times New Roman" w:cs="Times New Roman"/>
          <w:bCs/>
          <w:sz w:val="28"/>
          <w:szCs w:val="28"/>
          <w:vertAlign w:val="subscript"/>
        </w:rPr>
        <w:t>(.95)</w:t>
      </w:r>
      <w:r w:rsidRPr="006115E2">
        <w:rPr>
          <w:rFonts w:ascii="Times New Roman" w:hAnsi="Times New Roman" w:cs="Times New Roman"/>
          <w:bCs/>
          <w:sz w:val="28"/>
          <w:szCs w:val="28"/>
        </w:rPr>
        <w:t>L</w:t>
      </w:r>
      <w:r w:rsidRPr="006115E2">
        <w:rPr>
          <w:rFonts w:ascii="Times New Roman" w:hAnsi="Times New Roman" w:cs="Times New Roman"/>
          <w:bCs/>
          <w:sz w:val="28"/>
          <w:szCs w:val="28"/>
          <w:vertAlign w:val="subscript"/>
        </w:rPr>
        <w:t>(0.05)</w:t>
      </w:r>
      <w:r w:rsidRPr="006115E2">
        <w:rPr>
          <w:rFonts w:ascii="Times New Roman" w:hAnsi="Times New Roman" w:cs="Times New Roman"/>
          <w:bCs/>
          <w:sz w:val="28"/>
          <w:szCs w:val="28"/>
        </w:rPr>
        <w:t>F</w:t>
      </w:r>
      <w:r w:rsidRPr="006115E2">
        <w:rPr>
          <w:rFonts w:ascii="Times New Roman" w:hAnsi="Times New Roman" w:cs="Times New Roman"/>
          <w:bCs/>
          <w:sz w:val="28"/>
          <w:szCs w:val="28"/>
          <w:vertAlign w:val="subscript"/>
        </w:rPr>
        <w:t>(1-x)</w:t>
      </w:r>
      <w:r w:rsidRPr="006115E2">
        <w:rPr>
          <w:rFonts w:ascii="Times New Roman" w:hAnsi="Times New Roman" w:cs="Times New Roman"/>
          <w:bCs/>
          <w:sz w:val="28"/>
          <w:szCs w:val="28"/>
        </w:rPr>
        <w:t>T</w:t>
      </w:r>
      <w:r w:rsidRPr="006115E2">
        <w:rPr>
          <w:rFonts w:ascii="Times New Roman" w:hAnsi="Times New Roman" w:cs="Times New Roman"/>
          <w:bCs/>
          <w:sz w:val="28"/>
          <w:szCs w:val="28"/>
          <w:vertAlign w:val="subscript"/>
        </w:rPr>
        <w:t>x</w:t>
      </w:r>
      <w:r w:rsidRPr="006115E2">
        <w:rPr>
          <w:rFonts w:ascii="Times New Roman" w:hAnsi="Times New Roman" w:cs="Times New Roman"/>
          <w:bCs/>
          <w:sz w:val="28"/>
          <w:szCs w:val="28"/>
        </w:rPr>
        <w:t>O</w:t>
      </w:r>
      <w:r w:rsidRPr="006115E2">
        <w:rPr>
          <w:rFonts w:ascii="Times New Roman" w:hAnsi="Times New Roman" w:cs="Times New Roman"/>
          <w:bCs/>
          <w:sz w:val="28"/>
          <w:szCs w:val="28"/>
          <w:vertAlign w:val="subscript"/>
        </w:rPr>
        <w:t>3</w:t>
      </w:r>
      <w:r w:rsidRPr="006115E2">
        <w:rPr>
          <w:rFonts w:ascii="Times New Roman" w:hAnsi="Times New Roman" w:cs="Times New Roman"/>
          <w:bCs/>
          <w:sz w:val="28"/>
          <w:szCs w:val="28"/>
        </w:rPr>
        <w:t xml:space="preserve">, (x=0.05, </w:t>
      </w:r>
      <w:r w:rsidRPr="006115E2">
        <w:rPr>
          <w:rFonts w:ascii="Times New Roman" w:hAnsi="Times New Roman" w:cs="Times New Roman"/>
          <w:bCs/>
          <w:sz w:val="28"/>
          <w:szCs w:val="28"/>
        </w:rPr>
        <w:lastRenderedPageBreak/>
        <w:t>0.1, 0.15)</w:t>
      </w:r>
      <w:r w:rsidRPr="006115E2">
        <w:rPr>
          <w:rFonts w:ascii="Times New Roman" w:hAnsi="Times New Roman" w:cs="Times New Roman"/>
          <w:color w:val="000000"/>
          <w:sz w:val="28"/>
          <w:szCs w:val="28"/>
        </w:rPr>
        <w:t>, the inset shows the Ne´el temperature of BFO as a function of Ti doping contents.</w:t>
      </w:r>
    </w:p>
    <w:p w:rsidR="00901B69" w:rsidRPr="006115E2" w:rsidRDefault="00901B69" w:rsidP="00050978">
      <w:pPr>
        <w:spacing w:line="360" w:lineRule="auto"/>
        <w:jc w:val="both"/>
        <w:rPr>
          <w:rFonts w:ascii="Times New Roman" w:hAnsi="Times New Roman" w:cs="Times New Roman"/>
          <w:bCs/>
          <w:sz w:val="28"/>
          <w:szCs w:val="28"/>
          <w:lang w:eastAsia="zh-CN"/>
        </w:rPr>
      </w:pPr>
    </w:p>
    <w:p w:rsidR="002428D0" w:rsidRDefault="008A65D0" w:rsidP="00050978">
      <w:pPr>
        <w:spacing w:line="360" w:lineRule="auto"/>
        <w:jc w:val="both"/>
        <w:rPr>
          <w:rFonts w:ascii="Times New Roman" w:hAnsi="Times New Roman" w:cs="Times New Roman"/>
          <w:bCs/>
          <w:sz w:val="28"/>
          <w:szCs w:val="28"/>
        </w:rPr>
      </w:pPr>
      <w:r w:rsidRPr="008A65D0">
        <w:rPr>
          <w:noProof/>
          <w:lang w:eastAsia="zh-CN"/>
        </w:rPr>
        <w:pict>
          <v:line id="直接连接符 2" o:spid="_x0000_s1026" style="position:absolute;left:0;text-align:left;z-index:251661312;visibility:visible" from="303.35pt,38.4pt" to="303.35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" strokecolor="#4579b8 [3044]"/>
        </w:pict>
      </w:r>
      <w:r w:rsidRPr="008A65D0">
        <w:rPr>
          <w:noProof/>
          <w:lang w:eastAsia="zh-CN"/>
        </w:rPr>
        <w:pict>
          <v:line id="直接连接符 1" o:spid="_x0000_s1044" style="position:absolute;left:0;text-align:left;z-index:251659264;visibility:visible" from="134.45pt,106.85pt" to="134.4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" strokecolor="#4579b8 [3044]"/>
        </w:pict>
      </w:r>
      <w:r w:rsidR="004868A0">
        <w:object w:dxaOrig="4931" w:dyaOrig="3444">
          <v:shape id="_x0000_i1029" type="#_x0000_t75" style="width:449.65pt;height:314.05pt" o:ole="">
            <v:imagedata r:id="rId17" o:title=""/>
          </v:shape>
          <o:OLEObject Type="Embed" ProgID="Origin50.Graph" ShapeID="_x0000_i1029" DrawAspect="Content" ObjectID="_1537893468" r:id="rId18"/>
        </w:object>
      </w:r>
    </w:p>
    <w:p w:rsidR="002428D0" w:rsidRPr="001E228E" w:rsidRDefault="001B4B5B" w:rsidP="00050978">
      <w:pPr>
        <w:spacing w:line="360" w:lineRule="auto"/>
        <w:jc w:val="both"/>
        <w:rPr>
          <w:rFonts w:ascii="Times New Roman" w:hAnsi="Times New Roman" w:cs="Times New Roman"/>
          <w:bCs/>
          <w:sz w:val="28"/>
          <w:szCs w:val="28"/>
        </w:rPr>
      </w:pPr>
      <w:r w:rsidRPr="006115E2">
        <w:rPr>
          <w:rFonts w:ascii="Times New Roman" w:hAnsi="Times New Roman" w:cs="Times New Roman"/>
          <w:bCs/>
          <w:sz w:val="28"/>
          <w:szCs w:val="28"/>
        </w:rPr>
        <w:t>Fig.1.</w:t>
      </w:r>
    </w:p>
    <w:p w:rsidR="003E0F38" w:rsidRPr="006115E2" w:rsidRDefault="00BC57E8" w:rsidP="00050978">
      <w:pPr>
        <w:spacing w:line="360" w:lineRule="auto"/>
        <w:jc w:val="both"/>
        <w:rPr>
          <w:rFonts w:ascii="Times New Roman" w:hAnsi="Times New Roman" w:cs="Times New Roman"/>
          <w:bCs/>
          <w:sz w:val="28"/>
          <w:szCs w:val="28"/>
        </w:rPr>
      </w:pPr>
      <w:r w:rsidRPr="006115E2">
        <w:rPr>
          <w:rFonts w:ascii="Times New Roman" w:hAnsi="Times New Roman" w:cs="Times New Roman"/>
          <w:bCs/>
          <w:noProof/>
          <w:sz w:val="28"/>
          <w:szCs w:val="28"/>
        </w:rPr>
        <w:drawing>
          <wp:inline distT="0" distB="0" distL="0" distR="0">
            <wp:extent cx="1962150" cy="189547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1962150" cy="1895475"/>
                    </a:xfrm>
                    <a:prstGeom prst="rect">
                      <a:avLst/>
                    </a:prstGeom>
                    <a:noFill/>
                    <a:ln w="9525">
                      <a:noFill/>
                      <a:miter lim="800000"/>
                      <a:headEnd/>
                      <a:tailEnd/>
                    </a:ln>
                  </pic:spPr>
                </pic:pic>
              </a:graphicData>
            </a:graphic>
          </wp:inline>
        </w:drawing>
      </w:r>
      <w:r w:rsidRPr="006115E2">
        <w:rPr>
          <w:rFonts w:ascii="Times New Roman" w:hAnsi="Times New Roman" w:cs="Times New Roman"/>
          <w:bCs/>
          <w:noProof/>
          <w:sz w:val="28"/>
          <w:szCs w:val="28"/>
        </w:rPr>
        <w:drawing>
          <wp:inline distT="0" distB="0" distL="0" distR="0">
            <wp:extent cx="1771650" cy="189547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771650" cy="1895475"/>
                    </a:xfrm>
                    <a:prstGeom prst="rect">
                      <a:avLst/>
                    </a:prstGeom>
                    <a:noFill/>
                    <a:ln w="9525">
                      <a:noFill/>
                      <a:miter lim="800000"/>
                      <a:headEnd/>
                      <a:tailEnd/>
                    </a:ln>
                  </pic:spPr>
                </pic:pic>
              </a:graphicData>
            </a:graphic>
          </wp:inline>
        </w:drawing>
      </w:r>
      <w:r w:rsidRPr="006115E2">
        <w:rPr>
          <w:rFonts w:ascii="Times New Roman" w:hAnsi="Times New Roman" w:cs="Times New Roman"/>
          <w:bCs/>
          <w:noProof/>
          <w:sz w:val="28"/>
          <w:szCs w:val="28"/>
        </w:rPr>
        <w:drawing>
          <wp:inline distT="0" distB="0" distL="0" distR="0">
            <wp:extent cx="1914525" cy="1895475"/>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1914525" cy="1895475"/>
                    </a:xfrm>
                    <a:prstGeom prst="rect">
                      <a:avLst/>
                    </a:prstGeom>
                    <a:noFill/>
                    <a:ln w="9525">
                      <a:noFill/>
                      <a:miter lim="800000"/>
                      <a:headEnd/>
                      <a:tailEnd/>
                    </a:ln>
                  </pic:spPr>
                </pic:pic>
              </a:graphicData>
            </a:graphic>
          </wp:inline>
        </w:drawing>
      </w:r>
    </w:p>
    <w:p w:rsidR="002428D0" w:rsidRPr="006115E2" w:rsidRDefault="003E0F38" w:rsidP="00050978">
      <w:pPr>
        <w:spacing w:line="360" w:lineRule="auto"/>
        <w:rPr>
          <w:rFonts w:ascii="Times New Roman" w:hAnsi="Times New Roman" w:cs="Times New Roman"/>
          <w:bCs/>
          <w:sz w:val="28"/>
          <w:szCs w:val="28"/>
        </w:rPr>
      </w:pPr>
      <w:r w:rsidRPr="006115E2">
        <w:rPr>
          <w:rFonts w:ascii="Times New Roman" w:hAnsi="Times New Roman" w:cs="Times New Roman"/>
          <w:bCs/>
          <w:sz w:val="28"/>
          <w:szCs w:val="28"/>
        </w:rPr>
        <w:t xml:space="preserve">Fig.2. </w:t>
      </w:r>
    </w:p>
    <w:p w:rsidR="004F1DBD" w:rsidRDefault="00ED3A6D" w:rsidP="00050978">
      <w:pPr>
        <w:spacing w:line="360" w:lineRule="auto"/>
        <w:jc w:val="both"/>
        <w:rPr>
          <w:rFonts w:ascii="Times New Roman" w:hAnsi="Times New Roman" w:cs="Times New Roman"/>
          <w:noProof/>
          <w:sz w:val="28"/>
          <w:szCs w:val="28"/>
        </w:rPr>
      </w:pPr>
      <w:r>
        <w:object w:dxaOrig="3890" w:dyaOrig="3456">
          <v:shape id="_x0000_i1030" type="#_x0000_t75" style="width:194.8pt;height:172.25pt" o:ole="">
            <v:imagedata r:id="rId22" o:title=""/>
          </v:shape>
          <o:OLEObject Type="Embed" ProgID="Origin50.Graph" ShapeID="_x0000_i1030" DrawAspect="Content" ObjectID="_1537893469" r:id="rId23"/>
        </w:object>
      </w:r>
    </w:p>
    <w:p w:rsidR="00030482" w:rsidRPr="006115E2" w:rsidRDefault="004F1DBD" w:rsidP="00050978">
      <w:pPr>
        <w:spacing w:line="360" w:lineRule="auto"/>
        <w:jc w:val="both"/>
        <w:rPr>
          <w:rFonts w:ascii="Times New Roman" w:hAnsi="Times New Roman" w:cs="Times New Roman"/>
          <w:noProof/>
          <w:sz w:val="28"/>
          <w:szCs w:val="28"/>
        </w:rPr>
      </w:pPr>
      <w:r>
        <w:object w:dxaOrig="3890" w:dyaOrig="3445">
          <v:shape id="_x0000_i1031" type="#_x0000_t75" style="width:194.8pt;height:172.25pt" o:ole="">
            <v:imagedata r:id="rId24" o:title=""/>
          </v:shape>
          <o:OLEObject Type="Embed" ProgID="Origin50.Graph" ShapeID="_x0000_i1031" DrawAspect="Content" ObjectID="_1537893470" r:id="rId25"/>
        </w:object>
      </w:r>
    </w:p>
    <w:p w:rsidR="00A54322" w:rsidRDefault="009923F6" w:rsidP="00050978">
      <w:pPr>
        <w:spacing w:line="360" w:lineRule="auto"/>
        <w:jc w:val="both"/>
        <w:rPr>
          <w:rFonts w:ascii="Times New Roman" w:hAnsi="Times New Roman" w:cs="Times New Roman"/>
          <w:color w:val="231F20"/>
          <w:sz w:val="28"/>
          <w:szCs w:val="28"/>
        </w:rPr>
      </w:pPr>
      <w:r w:rsidRPr="006115E2">
        <w:rPr>
          <w:rFonts w:ascii="Times New Roman" w:hAnsi="Times New Roman" w:cs="Times New Roman"/>
          <w:color w:val="231F20"/>
          <w:sz w:val="28"/>
          <w:szCs w:val="28"/>
        </w:rPr>
        <w:t>FIG.</w:t>
      </w:r>
      <w:r w:rsidR="00A54322" w:rsidRPr="006115E2">
        <w:rPr>
          <w:rFonts w:ascii="Times New Roman" w:hAnsi="Times New Roman" w:cs="Times New Roman"/>
          <w:color w:val="231F20"/>
          <w:sz w:val="28"/>
          <w:szCs w:val="28"/>
        </w:rPr>
        <w:t xml:space="preserve">3. </w:t>
      </w:r>
    </w:p>
    <w:p w:rsidR="00A9507A" w:rsidRDefault="00ED3A6D" w:rsidP="00050978">
      <w:pPr>
        <w:spacing w:line="360" w:lineRule="auto"/>
        <w:jc w:val="both"/>
      </w:pPr>
      <w:r>
        <w:object w:dxaOrig="3890" w:dyaOrig="3456">
          <v:shape id="_x0000_i1032" type="#_x0000_t75" style="width:194.8pt;height:172.25pt" o:ole="">
            <v:imagedata r:id="rId26" o:title=""/>
          </v:shape>
          <o:OLEObject Type="Embed" ProgID="Origin50.Graph" ShapeID="_x0000_i1032" DrawAspect="Content" ObjectID="_1537893471" r:id="rId27"/>
        </w:object>
      </w:r>
    </w:p>
    <w:p w:rsidR="001E228E" w:rsidRPr="00901B69" w:rsidRDefault="001E228E" w:rsidP="00050978">
      <w:pPr>
        <w:spacing w:line="360" w:lineRule="auto"/>
        <w:jc w:val="both"/>
        <w:rPr>
          <w:lang w:eastAsia="zh-CN"/>
        </w:rPr>
      </w:pPr>
      <w:r w:rsidRPr="006115E2">
        <w:rPr>
          <w:rFonts w:ascii="Times New Roman" w:hAnsi="Times New Roman" w:cs="Times New Roman"/>
          <w:color w:val="231F20"/>
          <w:sz w:val="28"/>
          <w:szCs w:val="28"/>
        </w:rPr>
        <w:t xml:space="preserve">Fig.4. </w:t>
      </w:r>
    </w:p>
    <w:p w:rsidR="001E228E" w:rsidRDefault="00ED3A6D" w:rsidP="00050978">
      <w:pPr>
        <w:spacing w:line="360" w:lineRule="auto"/>
        <w:jc w:val="both"/>
        <w:rPr>
          <w:rFonts w:ascii="Times New Roman" w:hAnsi="Times New Roman" w:cs="Times New Roman"/>
          <w:color w:val="231F20"/>
          <w:sz w:val="28"/>
          <w:szCs w:val="28"/>
        </w:rPr>
      </w:pPr>
      <w:r>
        <w:object w:dxaOrig="4633" w:dyaOrig="3544">
          <v:shape id="_x0000_i1033" type="#_x0000_t75" style="width:231.9pt;height:178pt" o:ole="">
            <v:imagedata r:id="rId28" o:title=""/>
          </v:shape>
          <o:OLEObject Type="Embed" ProgID="Origin50.Graph" ShapeID="_x0000_i1033" DrawAspect="Content" ObjectID="_1537893472" r:id="rId29"/>
        </w:object>
      </w:r>
      <w:r w:rsidR="00887BE4">
        <w:object w:dxaOrig="6175" w:dyaOrig="4726">
          <v:shape id="_x0000_i1034" type="#_x0000_t75" style="width:210.7pt;height:161.25pt" o:ole="">
            <v:imagedata r:id="rId30" o:title=""/>
          </v:shape>
          <o:OLEObject Type="Embed" ProgID="Origin50.Graph" ShapeID="_x0000_i1034" DrawAspect="Content" ObjectID="_1537893473" r:id="rId31"/>
        </w:object>
      </w:r>
    </w:p>
    <w:p w:rsidR="001E228E" w:rsidRDefault="00887BE4" w:rsidP="00887BE4">
      <w:pPr>
        <w:spacing w:line="360" w:lineRule="auto"/>
        <w:ind w:firstLine="720"/>
        <w:jc w:val="both"/>
        <w:rPr>
          <w:rFonts w:ascii="Times New Roman" w:hAnsi="Times New Roman" w:cs="Times New Roman"/>
          <w:color w:val="231F20"/>
          <w:sz w:val="28"/>
          <w:szCs w:val="28"/>
          <w:lang w:eastAsia="zh-CN"/>
        </w:rPr>
      </w:pPr>
      <w:r>
        <w:rPr>
          <w:rFonts w:ascii="Times New Roman" w:hAnsi="Times New Roman" w:cs="Times New Roman" w:hint="eastAsia"/>
          <w:color w:val="231F20"/>
          <w:sz w:val="28"/>
          <w:szCs w:val="28"/>
          <w:lang w:eastAsia="zh-CN"/>
        </w:rPr>
        <w:t xml:space="preserve"> 576K                                                                              270K</w:t>
      </w:r>
    </w:p>
    <w:p w:rsidR="00B6147E" w:rsidRPr="00B6147E" w:rsidRDefault="00ED3A6D" w:rsidP="00050978">
      <w:pPr>
        <w:spacing w:line="360" w:lineRule="auto"/>
        <w:jc w:val="both"/>
      </w:pPr>
      <w:r>
        <w:object w:dxaOrig="4633" w:dyaOrig="3544">
          <v:shape id="_x0000_i1035" type="#_x0000_t75" style="width:231.9pt;height:178pt" o:ole="">
            <v:imagedata r:id="rId32" o:title=""/>
          </v:shape>
          <o:OLEObject Type="Embed" ProgID="Origin50.Graph" ShapeID="_x0000_i1035" DrawAspect="Content" ObjectID="_1537893474" r:id="rId33"/>
        </w:object>
      </w:r>
      <w:r w:rsidR="00887BE4">
        <w:object w:dxaOrig="6175" w:dyaOrig="4726">
          <v:shape id="_x0000_i1036" type="#_x0000_t75" style="width:227.5pt;height:174.05pt" o:ole="">
            <v:imagedata r:id="rId34" o:title=""/>
          </v:shape>
          <o:OLEObject Type="Embed" ProgID="Origin50.Graph" ShapeID="_x0000_i1036" DrawAspect="Content" ObjectID="_1537893475" r:id="rId35"/>
        </w:object>
      </w:r>
    </w:p>
    <w:p w:rsidR="00887BE4" w:rsidRDefault="00887BE4" w:rsidP="00887BE4">
      <w:pPr>
        <w:spacing w:line="360" w:lineRule="auto"/>
        <w:ind w:left="720" w:firstLine="720"/>
        <w:jc w:val="both"/>
        <w:rPr>
          <w:rFonts w:ascii="Times New Roman" w:hAnsi="Times New Roman" w:cs="Times New Roman"/>
          <w:sz w:val="28"/>
          <w:szCs w:val="28"/>
        </w:rPr>
      </w:pPr>
      <w:r>
        <w:rPr>
          <w:rFonts w:ascii="Times New Roman" w:hAnsi="Times New Roman" w:cs="Times New Roman" w:hint="eastAsia"/>
          <w:color w:val="231F20"/>
          <w:sz w:val="28"/>
          <w:szCs w:val="28"/>
          <w:lang w:eastAsia="zh-CN"/>
        </w:rPr>
        <w:t>576K                                                                              270K</w:t>
      </w:r>
    </w:p>
    <w:p w:rsidR="00192005" w:rsidRDefault="00BF5711"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Fig.5</w:t>
      </w:r>
      <w:r w:rsidR="00246268" w:rsidRPr="006115E2">
        <w:rPr>
          <w:rFonts w:ascii="Times New Roman" w:hAnsi="Times New Roman" w:cs="Times New Roman"/>
          <w:sz w:val="28"/>
          <w:szCs w:val="28"/>
        </w:rPr>
        <w:t xml:space="preserve">. </w:t>
      </w:r>
    </w:p>
    <w:bookmarkStart w:id="6" w:name="_GoBack"/>
    <w:bookmarkEnd w:id="6"/>
    <w:p w:rsidR="00C04CD7" w:rsidRDefault="00867BA0" w:rsidP="00050978">
      <w:pPr>
        <w:spacing w:line="360" w:lineRule="auto"/>
        <w:jc w:val="both"/>
      </w:pPr>
      <w:r>
        <w:object w:dxaOrig="3458" w:dyaOrig="3456">
          <v:shape id="_x0000_i1037" type="#_x0000_t75" style="width:172.7pt;height:172.25pt" o:ole="">
            <v:imagedata r:id="rId36" o:title=""/>
          </v:shape>
          <o:OLEObject Type="Embed" ProgID="Origin50.Graph" ShapeID="_x0000_i1037" DrawAspect="Content" ObjectID="_1537893476" r:id="rId37"/>
        </w:object>
      </w:r>
      <w:r w:rsidR="00922FFB">
        <w:object w:dxaOrig="6175" w:dyaOrig="4726">
          <v:shape id="_x0000_i1038" type="#_x0000_t75" style="width:233.25pt;height:178.45pt" o:ole="">
            <v:imagedata r:id="rId38" o:title=""/>
          </v:shape>
          <o:OLEObject Type="Embed" ProgID="Origin50.Graph" ShapeID="_x0000_i1038" DrawAspect="Content" ObjectID="_1537893477" r:id="rId39"/>
        </w:object>
      </w:r>
    </w:p>
    <w:p w:rsidR="00922FFB" w:rsidRPr="00922FFB" w:rsidRDefault="00922FFB" w:rsidP="00050978">
      <w:pPr>
        <w:spacing w:line="360" w:lineRule="auto"/>
        <w:jc w:val="both"/>
        <w:rPr>
          <w:rFonts w:ascii="Times New Roman" w:hAnsi="Times New Roman" w:cs="Times New Roman"/>
          <w:sz w:val="28"/>
          <w:szCs w:val="28"/>
          <w:lang w:eastAsia="zh-CN"/>
        </w:rPr>
      </w:pPr>
      <w:r>
        <w:rPr>
          <w:rFonts w:ascii="Times New Roman" w:hAnsi="Times New Roman" w:cs="Times New Roman" w:hint="eastAsia"/>
          <w:sz w:val="28"/>
          <w:szCs w:val="28"/>
          <w:lang w:eastAsia="zh-CN"/>
        </w:rPr>
        <w:t xml:space="preserve">1MHz                                             </w:t>
      </w:r>
      <w:r>
        <w:rPr>
          <w:rFonts w:ascii="Times New Roman" w:hAnsi="Times New Roman" w:cs="Times New Roman"/>
          <w:sz w:val="28"/>
          <w:szCs w:val="28"/>
          <w:lang w:eastAsia="zh-CN"/>
        </w:rPr>
        <w:t xml:space="preserve">                            40 Hz</w:t>
      </w:r>
    </w:p>
    <w:p w:rsidR="00C04CD7" w:rsidRDefault="00ED3A6D" w:rsidP="00050978">
      <w:pPr>
        <w:spacing w:line="360" w:lineRule="auto"/>
        <w:jc w:val="both"/>
        <w:rPr>
          <w:rFonts w:ascii="Times New Roman" w:hAnsi="Times New Roman" w:cs="Times New Roman"/>
          <w:color w:val="231F20"/>
          <w:sz w:val="28"/>
          <w:szCs w:val="28"/>
        </w:rPr>
      </w:pPr>
      <w:r>
        <w:object w:dxaOrig="3458" w:dyaOrig="3456">
          <v:shape id="_x0000_i1039" type="#_x0000_t75" style="width:172.7pt;height:172.25pt" o:ole="">
            <v:imagedata r:id="rId40" o:title=""/>
          </v:shape>
          <o:OLEObject Type="Embed" ProgID="Origin50.Graph" ShapeID="_x0000_i1039" DrawAspect="Content" ObjectID="_1537893478" r:id="rId41"/>
        </w:object>
      </w:r>
      <w:r w:rsidR="00922FFB">
        <w:object w:dxaOrig="6175" w:dyaOrig="4726">
          <v:shape id="_x0000_i1040" type="#_x0000_t75" style="width:220.85pt;height:168.75pt" o:ole="">
            <v:imagedata r:id="rId42" o:title=""/>
          </v:shape>
          <o:OLEObject Type="Embed" ProgID="Origin50.Graph" ShapeID="_x0000_i1040" DrawAspect="Content" ObjectID="_1537893479" r:id="rId43"/>
        </w:object>
      </w:r>
    </w:p>
    <w:p w:rsidR="00922FFB" w:rsidRDefault="00922FFB" w:rsidP="00050978">
      <w:pPr>
        <w:spacing w:line="360" w:lineRule="auto"/>
        <w:jc w:val="both"/>
        <w:rPr>
          <w:rFonts w:ascii="Times New Roman" w:hAnsi="Times New Roman" w:cs="Times New Roman"/>
          <w:sz w:val="28"/>
          <w:szCs w:val="28"/>
          <w:lang w:eastAsia="zh-CN"/>
        </w:rPr>
      </w:pPr>
      <w:r>
        <w:rPr>
          <w:rFonts w:ascii="Times New Roman" w:hAnsi="Times New Roman" w:cs="Times New Roman" w:hint="eastAsia"/>
          <w:sz w:val="28"/>
          <w:szCs w:val="28"/>
          <w:lang w:eastAsia="zh-CN"/>
        </w:rPr>
        <w:t xml:space="preserve">1MHz                                             </w:t>
      </w:r>
      <w:r>
        <w:rPr>
          <w:rFonts w:ascii="Times New Roman" w:hAnsi="Times New Roman" w:cs="Times New Roman"/>
          <w:sz w:val="28"/>
          <w:szCs w:val="28"/>
          <w:lang w:eastAsia="zh-CN"/>
        </w:rPr>
        <w:t xml:space="preserve">                            40 Hz</w:t>
      </w:r>
    </w:p>
    <w:p w:rsidR="00686EA7" w:rsidRPr="006115E2" w:rsidRDefault="00686EA7" w:rsidP="00050978">
      <w:pPr>
        <w:spacing w:line="360" w:lineRule="auto"/>
        <w:jc w:val="both"/>
        <w:rPr>
          <w:rFonts w:ascii="Times New Roman" w:hAnsi="Times New Roman" w:cs="Times New Roman"/>
          <w:color w:val="231F20"/>
          <w:sz w:val="28"/>
          <w:szCs w:val="28"/>
        </w:rPr>
      </w:pPr>
      <w:r w:rsidRPr="006115E2">
        <w:rPr>
          <w:rFonts w:ascii="Times New Roman" w:hAnsi="Times New Roman" w:cs="Times New Roman"/>
          <w:sz w:val="28"/>
          <w:szCs w:val="28"/>
        </w:rPr>
        <w:t>F</w:t>
      </w:r>
      <w:r w:rsidR="004B7BB5" w:rsidRPr="006115E2">
        <w:rPr>
          <w:rFonts w:ascii="Times New Roman" w:hAnsi="Times New Roman" w:cs="Times New Roman"/>
          <w:sz w:val="28"/>
          <w:szCs w:val="28"/>
        </w:rPr>
        <w:t xml:space="preserve">ig.6. </w:t>
      </w:r>
    </w:p>
    <w:p w:rsidR="00EB5BE3" w:rsidRPr="006115E2" w:rsidRDefault="004B475B" w:rsidP="00050978">
      <w:pPr>
        <w:spacing w:line="360" w:lineRule="auto"/>
        <w:jc w:val="both"/>
        <w:rPr>
          <w:rFonts w:ascii="Times New Roman" w:hAnsi="Times New Roman" w:cs="Times New Roman"/>
          <w:sz w:val="28"/>
          <w:szCs w:val="28"/>
        </w:rPr>
      </w:pPr>
      <w:r>
        <w:object w:dxaOrig="3890" w:dyaOrig="3456">
          <v:shape id="_x0000_i1041" type="#_x0000_t75" style="width:194.8pt;height:172.25pt" o:ole="">
            <v:imagedata r:id="rId44" o:title=""/>
          </v:shape>
          <o:OLEObject Type="Embed" ProgID="Origin50.Graph" ShapeID="_x0000_i1041" DrawAspect="Content" ObjectID="_1537893480" r:id="rId45"/>
        </w:object>
      </w:r>
      <w:r>
        <w:object w:dxaOrig="3890" w:dyaOrig="3456">
          <v:shape id="_x0000_i1042" type="#_x0000_t75" style="width:194.8pt;height:172.25pt" o:ole="">
            <v:imagedata r:id="rId46" o:title=""/>
          </v:shape>
          <o:OLEObject Type="Embed" ProgID="Origin50.Graph" ShapeID="_x0000_i1042" DrawAspect="Content" ObjectID="_1537893481" r:id="rId47"/>
        </w:object>
      </w:r>
    </w:p>
    <w:p w:rsidR="002611FB" w:rsidRPr="006115E2" w:rsidRDefault="002611FB" w:rsidP="00050978">
      <w:pPr>
        <w:spacing w:line="360" w:lineRule="auto"/>
        <w:jc w:val="both"/>
        <w:rPr>
          <w:rFonts w:ascii="Times New Roman" w:hAnsi="Times New Roman" w:cs="Times New Roman"/>
          <w:sz w:val="28"/>
          <w:szCs w:val="28"/>
        </w:rPr>
      </w:pPr>
      <w:r w:rsidRPr="006115E2">
        <w:rPr>
          <w:rFonts w:ascii="Times New Roman" w:hAnsi="Times New Roman" w:cs="Times New Roman"/>
          <w:noProof/>
          <w:sz w:val="28"/>
          <w:szCs w:val="28"/>
        </w:rPr>
        <w:drawing>
          <wp:inline distT="0" distB="0" distL="0" distR="0">
            <wp:extent cx="2876550" cy="2562225"/>
            <wp:effectExtent l="19050" t="0" r="0" b="0"/>
            <wp:docPr id="14" name="Picture 9" descr="C:\Users\aziz\Desktop\Graph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iz\Desktop\Graph12.tif"/>
                    <pic:cNvPicPr>
                      <a:picLocks noChangeAspect="1" noChangeArrowheads="1"/>
                    </pic:cNvPicPr>
                  </pic:nvPicPr>
                  <pic:blipFill>
                    <a:blip r:embed="rId48"/>
                    <a:srcRect/>
                    <a:stretch>
                      <a:fillRect/>
                    </a:stretch>
                  </pic:blipFill>
                  <pic:spPr bwMode="auto">
                    <a:xfrm>
                      <a:off x="0" y="0"/>
                      <a:ext cx="2876550" cy="2562225"/>
                    </a:xfrm>
                    <a:prstGeom prst="rect">
                      <a:avLst/>
                    </a:prstGeom>
                    <a:noFill/>
                    <a:ln w="9525">
                      <a:noFill/>
                      <a:miter lim="800000"/>
                      <a:headEnd/>
                      <a:tailEnd/>
                    </a:ln>
                  </pic:spPr>
                </pic:pic>
              </a:graphicData>
            </a:graphic>
          </wp:inline>
        </w:drawing>
      </w:r>
    </w:p>
    <w:p w:rsidR="00C860C6" w:rsidRPr="006115E2" w:rsidRDefault="00C860C6"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Fig.7. </w:t>
      </w:r>
    </w:p>
    <w:p w:rsidR="00C860C6" w:rsidRPr="006115E2" w:rsidRDefault="00C860C6" w:rsidP="00050978">
      <w:pPr>
        <w:spacing w:line="360" w:lineRule="auto"/>
        <w:jc w:val="both"/>
        <w:rPr>
          <w:rFonts w:ascii="Times New Roman" w:hAnsi="Times New Roman" w:cs="Times New Roman"/>
          <w:sz w:val="28"/>
          <w:szCs w:val="28"/>
        </w:rPr>
      </w:pPr>
    </w:p>
    <w:p w:rsidR="00CF76C1" w:rsidRPr="006115E2" w:rsidRDefault="00CF76C1" w:rsidP="00050978">
      <w:pPr>
        <w:spacing w:line="360" w:lineRule="auto"/>
        <w:jc w:val="both"/>
        <w:rPr>
          <w:rFonts w:ascii="Times New Roman" w:hAnsi="Times New Roman" w:cs="Times New Roman"/>
          <w:sz w:val="28"/>
          <w:szCs w:val="28"/>
        </w:rPr>
      </w:pPr>
    </w:p>
    <w:p w:rsidR="00CF76C1" w:rsidRDefault="00CF76C1" w:rsidP="00050978">
      <w:pPr>
        <w:spacing w:line="360" w:lineRule="auto"/>
        <w:jc w:val="both"/>
        <w:rPr>
          <w:rFonts w:ascii="Times New Roman" w:hAnsi="Times New Roman" w:cs="Times New Roman"/>
          <w:sz w:val="28"/>
          <w:szCs w:val="28"/>
        </w:rPr>
      </w:pPr>
    </w:p>
    <w:p w:rsidR="00D737C2" w:rsidRDefault="00D737C2" w:rsidP="00050978">
      <w:pPr>
        <w:spacing w:line="360" w:lineRule="auto"/>
        <w:jc w:val="both"/>
        <w:rPr>
          <w:rFonts w:ascii="Times New Roman" w:hAnsi="Times New Roman" w:cs="Times New Roman"/>
          <w:sz w:val="28"/>
          <w:szCs w:val="28"/>
        </w:rPr>
      </w:pPr>
    </w:p>
    <w:p w:rsidR="00D737C2" w:rsidRDefault="00D737C2" w:rsidP="00050978">
      <w:pPr>
        <w:spacing w:line="360" w:lineRule="auto"/>
        <w:jc w:val="both"/>
        <w:rPr>
          <w:rFonts w:ascii="Times New Roman" w:hAnsi="Times New Roman" w:cs="Times New Roman"/>
          <w:sz w:val="28"/>
          <w:szCs w:val="28"/>
        </w:rPr>
      </w:pPr>
    </w:p>
    <w:p w:rsidR="00D737C2" w:rsidRPr="006115E2" w:rsidRDefault="00D9054D" w:rsidP="00050978">
      <w:pPr>
        <w:spacing w:line="360" w:lineRule="auto"/>
        <w:jc w:val="both"/>
        <w:rPr>
          <w:rFonts w:ascii="Times New Roman" w:hAnsi="Times New Roman" w:cs="Times New Roman"/>
          <w:sz w:val="28"/>
          <w:szCs w:val="28"/>
        </w:rPr>
      </w:pPr>
      <w:r>
        <w:object w:dxaOrig="4932" w:dyaOrig="3445">
          <v:shape id="_x0000_i1043" type="#_x0000_t75" style="width:246.5pt;height:172.25pt" o:ole="">
            <v:imagedata r:id="rId49" o:title=""/>
          </v:shape>
          <o:OLEObject Type="Embed" ProgID="Origin50.Graph" ShapeID="_x0000_i1043" DrawAspect="Content" ObjectID="_1537893482" r:id="rId50"/>
        </w:object>
      </w:r>
    </w:p>
    <w:p w:rsidR="0077686B" w:rsidRPr="006115E2" w:rsidRDefault="009B36BC"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t xml:space="preserve">Fig.8. </w:t>
      </w:r>
    </w:p>
    <w:p w:rsidR="000566ED" w:rsidRDefault="000566ED" w:rsidP="00050978">
      <w:pPr>
        <w:spacing w:line="360" w:lineRule="auto"/>
        <w:jc w:val="both"/>
      </w:pPr>
      <w:r>
        <w:object w:dxaOrig="4323" w:dyaOrig="3889">
          <v:shape id="_x0000_i1044" type="#_x0000_t75" style="width:3in;height:194.8pt" o:ole="">
            <v:imagedata r:id="rId51" o:title=""/>
          </v:shape>
          <o:OLEObject Type="Embed" ProgID="Origin50.Graph" ShapeID="_x0000_i1044" DrawAspect="Content" ObjectID="_1537893483" r:id="rId52"/>
        </w:object>
      </w:r>
    </w:p>
    <w:p w:rsidR="000566ED" w:rsidRDefault="00FC3EAE" w:rsidP="00050978">
      <w:pPr>
        <w:spacing w:line="360" w:lineRule="auto"/>
        <w:jc w:val="both"/>
      </w:pPr>
      <w:r>
        <w:object w:dxaOrig="4322" w:dyaOrig="3888">
          <v:shape id="_x0000_i1045" type="#_x0000_t75" style="width:3in;height:193.9pt" o:ole="">
            <v:imagedata r:id="rId53" o:title=""/>
          </v:shape>
          <o:OLEObject Type="Embed" ProgID="Origin50.Graph" ShapeID="_x0000_i1045" DrawAspect="Content" ObjectID="_1537893484" r:id="rId54"/>
        </w:object>
      </w:r>
    </w:p>
    <w:p w:rsidR="00AE62FD" w:rsidRDefault="00A51913" w:rsidP="00050978">
      <w:pPr>
        <w:spacing w:line="360" w:lineRule="auto"/>
        <w:jc w:val="both"/>
        <w:rPr>
          <w:rFonts w:ascii="Times New Roman" w:hAnsi="Times New Roman" w:cs="Times New Roman"/>
          <w:sz w:val="28"/>
          <w:szCs w:val="28"/>
        </w:rPr>
      </w:pPr>
      <w:r w:rsidRPr="006115E2">
        <w:rPr>
          <w:rFonts w:ascii="Times New Roman" w:hAnsi="Times New Roman" w:cs="Times New Roman"/>
          <w:sz w:val="28"/>
          <w:szCs w:val="28"/>
        </w:rPr>
        <w:lastRenderedPageBreak/>
        <w:t xml:space="preserve">Fig.9. </w:t>
      </w:r>
    </w:p>
    <w:p w:rsidR="00AE62FD" w:rsidRDefault="00AE62FD" w:rsidP="00050978">
      <w:pPr>
        <w:spacing w:line="360" w:lineRule="auto"/>
        <w:jc w:val="both"/>
        <w:rPr>
          <w:rFonts w:ascii="Times New Roman" w:hAnsi="Times New Roman" w:cs="Times New Roman"/>
          <w:sz w:val="28"/>
          <w:szCs w:val="28"/>
        </w:rPr>
      </w:pPr>
    </w:p>
    <w:p w:rsidR="0058261C" w:rsidRPr="00901B69" w:rsidRDefault="0058261C" w:rsidP="00050978">
      <w:pPr>
        <w:pStyle w:val="EndNoteBibliography"/>
        <w:spacing w:line="360" w:lineRule="auto"/>
        <w:ind w:left="720" w:hanging="720"/>
        <w:rPr>
          <w:lang w:eastAsia="zh-CN"/>
        </w:rPr>
      </w:pPr>
    </w:p>
    <w:sectPr w:rsidR="0058261C" w:rsidRPr="00901B69" w:rsidSect="001E3A8E">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677A" w:rsidRDefault="001C677A" w:rsidP="00711EF0">
      <w:pPr>
        <w:spacing w:after="0" w:line="240" w:lineRule="auto"/>
      </w:pPr>
      <w:r>
        <w:separator/>
      </w:r>
    </w:p>
  </w:endnote>
  <w:endnote w:type="continuationSeparator" w:id="1">
    <w:p w:rsidR="001C677A" w:rsidRDefault="001C677A" w:rsidP="00711E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dvP6975">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677A" w:rsidRDefault="001C677A" w:rsidP="00711EF0">
      <w:pPr>
        <w:spacing w:after="0" w:line="240" w:lineRule="auto"/>
      </w:pPr>
      <w:r>
        <w:separator/>
      </w:r>
    </w:p>
  </w:footnote>
  <w:footnote w:type="continuationSeparator" w:id="1">
    <w:p w:rsidR="001C677A" w:rsidRDefault="001C677A" w:rsidP="00711E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460F6"/>
    <w:multiLevelType w:val="hybridMultilevel"/>
    <w:tmpl w:val="819A83F6"/>
    <w:lvl w:ilvl="0" w:tplc="0066C58A">
      <w:start w:val="1"/>
      <w:numFmt w:val="decimal"/>
      <w:lvlText w:val="%1)"/>
      <w:lvlJc w:val="left"/>
      <w:pPr>
        <w:ind w:left="720" w:hanging="360"/>
      </w:pPr>
      <w:rPr>
        <w:rFonts w:ascii="AdvP6975" w:hAnsi="AdvP6975" w:cstheme="minorBidi" w:hint="default"/>
        <w:color w:val="231F2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E95DE4"/>
    <w:multiLevelType w:val="hybridMultilevel"/>
    <w:tmpl w:val="819A83F6"/>
    <w:lvl w:ilvl="0" w:tplc="0066C58A">
      <w:start w:val="1"/>
      <w:numFmt w:val="decimal"/>
      <w:lvlText w:val="%1)"/>
      <w:lvlJc w:val="left"/>
      <w:pPr>
        <w:ind w:left="720" w:hanging="360"/>
      </w:pPr>
      <w:rPr>
        <w:rFonts w:ascii="AdvP6975" w:hAnsi="AdvP6975" w:cstheme="minorBidi" w:hint="default"/>
        <w:color w:val="231F2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8B1DE8"/>
    <w:multiLevelType w:val="hybridMultilevel"/>
    <w:tmpl w:val="ED3A55D6"/>
    <w:lvl w:ilvl="0" w:tplc="5B067D7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DA3917"/>
    <w:multiLevelType w:val="hybridMultilevel"/>
    <w:tmpl w:val="819A83F6"/>
    <w:lvl w:ilvl="0" w:tplc="0066C58A">
      <w:start w:val="1"/>
      <w:numFmt w:val="decimal"/>
      <w:lvlText w:val="%1)"/>
      <w:lvlJc w:val="left"/>
      <w:pPr>
        <w:ind w:left="720" w:hanging="360"/>
      </w:pPr>
      <w:rPr>
        <w:rFonts w:ascii="AdvP6975" w:hAnsi="AdvP6975" w:cstheme="minorBidi" w:hint="default"/>
        <w:color w:val="231F2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493C25"/>
    <w:multiLevelType w:val="hybridMultilevel"/>
    <w:tmpl w:val="819A83F6"/>
    <w:lvl w:ilvl="0" w:tplc="0066C58A">
      <w:start w:val="1"/>
      <w:numFmt w:val="decimal"/>
      <w:lvlText w:val="%1)"/>
      <w:lvlJc w:val="left"/>
      <w:pPr>
        <w:ind w:left="720" w:hanging="360"/>
      </w:pPr>
      <w:rPr>
        <w:rFonts w:ascii="AdvP6975" w:hAnsi="AdvP6975" w:cstheme="minorBidi" w:hint="default"/>
        <w:color w:val="231F2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0742DB"/>
    <w:multiLevelType w:val="hybridMultilevel"/>
    <w:tmpl w:val="66BE0882"/>
    <w:lvl w:ilvl="0" w:tplc="E88008E4">
      <w:start w:val="1"/>
      <w:numFmt w:val="decimal"/>
      <w:lvlText w:val="%1."/>
      <w:lvlJc w:val="left"/>
      <w:pPr>
        <w:ind w:left="360" w:hanging="360"/>
      </w:pPr>
      <w:rPr>
        <w:rFonts w:ascii="Times New Roman" w:eastAsiaTheme="minorEastAsia" w:hAnsi="Times New Roman"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4C47997"/>
    <w:multiLevelType w:val="hybridMultilevel"/>
    <w:tmpl w:val="BC8CE520"/>
    <w:lvl w:ilvl="0" w:tplc="EF8A0DDA">
      <w:start w:val="23"/>
      <w:numFmt w:val="decimal"/>
      <w:lvlText w:val="%1)"/>
      <w:lvlJc w:val="left"/>
      <w:pPr>
        <w:ind w:left="1260" w:hanging="360"/>
      </w:pPr>
      <w:rPr>
        <w:rFonts w:ascii="Segoe UI" w:hAnsi="Segoe UI" w:cs="Segoe UI"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68A1424D"/>
    <w:multiLevelType w:val="hybridMultilevel"/>
    <w:tmpl w:val="D418362E"/>
    <w:lvl w:ilvl="0" w:tplc="C9F2F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B70685B"/>
    <w:multiLevelType w:val="hybridMultilevel"/>
    <w:tmpl w:val="819A83F6"/>
    <w:lvl w:ilvl="0" w:tplc="0066C58A">
      <w:start w:val="1"/>
      <w:numFmt w:val="decimal"/>
      <w:lvlText w:val="%1)"/>
      <w:lvlJc w:val="left"/>
      <w:pPr>
        <w:ind w:left="720" w:hanging="360"/>
      </w:pPr>
      <w:rPr>
        <w:rFonts w:ascii="AdvP6975" w:hAnsi="AdvP6975" w:cstheme="minorBidi" w:hint="default"/>
        <w:color w:val="231F2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9F4DA6"/>
    <w:multiLevelType w:val="hybridMultilevel"/>
    <w:tmpl w:val="B114EDA0"/>
    <w:lvl w:ilvl="0" w:tplc="95742368">
      <w:start w:val="22"/>
      <w:numFmt w:val="decimal"/>
      <w:lvlText w:val="%1)"/>
      <w:lvlJc w:val="left"/>
      <w:pPr>
        <w:ind w:left="1260" w:hanging="360"/>
      </w:pPr>
      <w:rPr>
        <w:rFonts w:ascii="Segoe UI" w:hAnsi="Segoe UI" w:cs="Segoe UI"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0"/>
  </w:num>
  <w:num w:numId="2">
    <w:abstractNumId w:val="8"/>
  </w:num>
  <w:num w:numId="3">
    <w:abstractNumId w:val="4"/>
  </w:num>
  <w:num w:numId="4">
    <w:abstractNumId w:val="1"/>
  </w:num>
  <w:num w:numId="5">
    <w:abstractNumId w:val="3"/>
  </w:num>
  <w:num w:numId="6">
    <w:abstractNumId w:val="9"/>
  </w:num>
  <w:num w:numId="7">
    <w:abstractNumId w:val="6"/>
  </w:num>
  <w:num w:numId="8">
    <w:abstractNumId w:val="2"/>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oNotDisplayPageBoundaries/>
  <w:bordersDoNotSurroundHeader/>
  <w:bordersDoNotSurroundFooter/>
  <w:defaultTabStop w:val="720"/>
  <w:characterSpacingControl w:val="doNotCompress"/>
  <w:hdrShapeDefaults>
    <o:shapedefaults v:ext="edit" spidmax="5122"/>
  </w:hdrShapeDefaults>
  <w:footnotePr>
    <w:footnote w:id="0"/>
    <w:footnote w:id="1"/>
  </w:footnotePr>
  <w:endnotePr>
    <w:endnote w:id="0"/>
    <w:endnote w:id="1"/>
  </w:endnotePr>
  <w:compat>
    <w:useFELayout/>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t90fdarpvvarjee0acvvfai9rdpwddtd2wf&quot;&gt;ABC&lt;record-ids&gt;&lt;item&gt;8&lt;/item&gt;&lt;item&gt;9&lt;/item&gt;&lt;/record-ids&gt;&lt;/item&gt;&lt;/Libraries&gt;"/>
  </w:docVars>
  <w:rsids>
    <w:rsidRoot w:val="006768AE"/>
    <w:rsid w:val="000008F7"/>
    <w:rsid w:val="000055E7"/>
    <w:rsid w:val="00015C14"/>
    <w:rsid w:val="000270CA"/>
    <w:rsid w:val="00030482"/>
    <w:rsid w:val="00037D26"/>
    <w:rsid w:val="00043B53"/>
    <w:rsid w:val="0004537A"/>
    <w:rsid w:val="00050978"/>
    <w:rsid w:val="00052D6D"/>
    <w:rsid w:val="000542F5"/>
    <w:rsid w:val="000566ED"/>
    <w:rsid w:val="00056930"/>
    <w:rsid w:val="0006148B"/>
    <w:rsid w:val="00067ABF"/>
    <w:rsid w:val="00067FAF"/>
    <w:rsid w:val="000732C0"/>
    <w:rsid w:val="00073764"/>
    <w:rsid w:val="000739E5"/>
    <w:rsid w:val="000814B6"/>
    <w:rsid w:val="000915BB"/>
    <w:rsid w:val="000937E5"/>
    <w:rsid w:val="00095571"/>
    <w:rsid w:val="000A7C36"/>
    <w:rsid w:val="000B3DBA"/>
    <w:rsid w:val="000B7AFB"/>
    <w:rsid w:val="000C3BFA"/>
    <w:rsid w:val="000D00FE"/>
    <w:rsid w:val="000D0F7B"/>
    <w:rsid w:val="000D3AF7"/>
    <w:rsid w:val="000D4327"/>
    <w:rsid w:val="000D6371"/>
    <w:rsid w:val="000E06B3"/>
    <w:rsid w:val="000E2748"/>
    <w:rsid w:val="000E43C4"/>
    <w:rsid w:val="000E6E32"/>
    <w:rsid w:val="00120315"/>
    <w:rsid w:val="00123D6C"/>
    <w:rsid w:val="00130ECD"/>
    <w:rsid w:val="001310F3"/>
    <w:rsid w:val="001366C5"/>
    <w:rsid w:val="00140A65"/>
    <w:rsid w:val="00144111"/>
    <w:rsid w:val="00154E20"/>
    <w:rsid w:val="00157CAD"/>
    <w:rsid w:val="00161A44"/>
    <w:rsid w:val="00161F62"/>
    <w:rsid w:val="00180BD5"/>
    <w:rsid w:val="00187102"/>
    <w:rsid w:val="00192005"/>
    <w:rsid w:val="001A69AC"/>
    <w:rsid w:val="001B35D9"/>
    <w:rsid w:val="001B4B5B"/>
    <w:rsid w:val="001C401B"/>
    <w:rsid w:val="001C677A"/>
    <w:rsid w:val="001E228E"/>
    <w:rsid w:val="001E3A8E"/>
    <w:rsid w:val="001E3DAA"/>
    <w:rsid w:val="001E4E23"/>
    <w:rsid w:val="001F4DC9"/>
    <w:rsid w:val="001F582B"/>
    <w:rsid w:val="00216BD7"/>
    <w:rsid w:val="00216DFE"/>
    <w:rsid w:val="00221DAE"/>
    <w:rsid w:val="00231996"/>
    <w:rsid w:val="00240834"/>
    <w:rsid w:val="002423F1"/>
    <w:rsid w:val="002428D0"/>
    <w:rsid w:val="00246268"/>
    <w:rsid w:val="002566FE"/>
    <w:rsid w:val="002611FB"/>
    <w:rsid w:val="00263BC5"/>
    <w:rsid w:val="00274BE6"/>
    <w:rsid w:val="00284A3B"/>
    <w:rsid w:val="002850E2"/>
    <w:rsid w:val="0028690E"/>
    <w:rsid w:val="002942DB"/>
    <w:rsid w:val="002A3711"/>
    <w:rsid w:val="002A5D1F"/>
    <w:rsid w:val="002B078A"/>
    <w:rsid w:val="002B60A3"/>
    <w:rsid w:val="002C0061"/>
    <w:rsid w:val="002D5257"/>
    <w:rsid w:val="002E4037"/>
    <w:rsid w:val="00302CFF"/>
    <w:rsid w:val="003061DE"/>
    <w:rsid w:val="0031249A"/>
    <w:rsid w:val="003148F5"/>
    <w:rsid w:val="00314EDB"/>
    <w:rsid w:val="00334354"/>
    <w:rsid w:val="00340BD4"/>
    <w:rsid w:val="0034340D"/>
    <w:rsid w:val="00355A3A"/>
    <w:rsid w:val="00360801"/>
    <w:rsid w:val="00363895"/>
    <w:rsid w:val="0037161C"/>
    <w:rsid w:val="0037531C"/>
    <w:rsid w:val="00381442"/>
    <w:rsid w:val="00382515"/>
    <w:rsid w:val="003826BF"/>
    <w:rsid w:val="003935A6"/>
    <w:rsid w:val="00396D38"/>
    <w:rsid w:val="003C53BF"/>
    <w:rsid w:val="003D0914"/>
    <w:rsid w:val="003E0F38"/>
    <w:rsid w:val="003E6F9B"/>
    <w:rsid w:val="003F0869"/>
    <w:rsid w:val="003F21B1"/>
    <w:rsid w:val="003F3A62"/>
    <w:rsid w:val="00400781"/>
    <w:rsid w:val="00410DC2"/>
    <w:rsid w:val="004228E8"/>
    <w:rsid w:val="00425785"/>
    <w:rsid w:val="00427B24"/>
    <w:rsid w:val="0044137C"/>
    <w:rsid w:val="00443B5F"/>
    <w:rsid w:val="004462EE"/>
    <w:rsid w:val="00453054"/>
    <w:rsid w:val="00456FFC"/>
    <w:rsid w:val="00464174"/>
    <w:rsid w:val="004868A0"/>
    <w:rsid w:val="00497FD2"/>
    <w:rsid w:val="004A39C5"/>
    <w:rsid w:val="004B475B"/>
    <w:rsid w:val="004B7BB5"/>
    <w:rsid w:val="004C62C0"/>
    <w:rsid w:val="004D4503"/>
    <w:rsid w:val="004E3D0C"/>
    <w:rsid w:val="004F1DBD"/>
    <w:rsid w:val="004F251E"/>
    <w:rsid w:val="005153CB"/>
    <w:rsid w:val="005202F7"/>
    <w:rsid w:val="005256EC"/>
    <w:rsid w:val="005360B9"/>
    <w:rsid w:val="00541C4C"/>
    <w:rsid w:val="00542F09"/>
    <w:rsid w:val="005441F2"/>
    <w:rsid w:val="00551B53"/>
    <w:rsid w:val="00564445"/>
    <w:rsid w:val="00577701"/>
    <w:rsid w:val="0058190F"/>
    <w:rsid w:val="0058261C"/>
    <w:rsid w:val="005A63EB"/>
    <w:rsid w:val="005A7D9E"/>
    <w:rsid w:val="005B0E1A"/>
    <w:rsid w:val="005B6137"/>
    <w:rsid w:val="005B7F25"/>
    <w:rsid w:val="005C1D5D"/>
    <w:rsid w:val="005C20E7"/>
    <w:rsid w:val="005C6525"/>
    <w:rsid w:val="005D49E9"/>
    <w:rsid w:val="005D5896"/>
    <w:rsid w:val="005E4585"/>
    <w:rsid w:val="005E6655"/>
    <w:rsid w:val="005F0350"/>
    <w:rsid w:val="00606000"/>
    <w:rsid w:val="006115E2"/>
    <w:rsid w:val="0062183C"/>
    <w:rsid w:val="006233E1"/>
    <w:rsid w:val="006272DF"/>
    <w:rsid w:val="0063203F"/>
    <w:rsid w:val="006447F1"/>
    <w:rsid w:val="006558B8"/>
    <w:rsid w:val="00656D48"/>
    <w:rsid w:val="006768AE"/>
    <w:rsid w:val="006869C8"/>
    <w:rsid w:val="00686EA7"/>
    <w:rsid w:val="0069728B"/>
    <w:rsid w:val="006C60E0"/>
    <w:rsid w:val="006D7EB6"/>
    <w:rsid w:val="006E37F3"/>
    <w:rsid w:val="006E5709"/>
    <w:rsid w:val="006F330D"/>
    <w:rsid w:val="006F498D"/>
    <w:rsid w:val="006F522A"/>
    <w:rsid w:val="006F7D3E"/>
    <w:rsid w:val="00711CCE"/>
    <w:rsid w:val="00711EF0"/>
    <w:rsid w:val="007217F7"/>
    <w:rsid w:val="007277DD"/>
    <w:rsid w:val="007305D3"/>
    <w:rsid w:val="00737DAA"/>
    <w:rsid w:val="00742B8F"/>
    <w:rsid w:val="0074374B"/>
    <w:rsid w:val="00753621"/>
    <w:rsid w:val="00754C48"/>
    <w:rsid w:val="00764286"/>
    <w:rsid w:val="00775A84"/>
    <w:rsid w:val="0077686B"/>
    <w:rsid w:val="00780A5B"/>
    <w:rsid w:val="00782177"/>
    <w:rsid w:val="00796413"/>
    <w:rsid w:val="007B4DA5"/>
    <w:rsid w:val="007B682E"/>
    <w:rsid w:val="007C2079"/>
    <w:rsid w:val="007C3C31"/>
    <w:rsid w:val="007C7806"/>
    <w:rsid w:val="007C7CA0"/>
    <w:rsid w:val="007E2411"/>
    <w:rsid w:val="007E2F68"/>
    <w:rsid w:val="00802B00"/>
    <w:rsid w:val="00804AE6"/>
    <w:rsid w:val="008128BD"/>
    <w:rsid w:val="00814026"/>
    <w:rsid w:val="00814773"/>
    <w:rsid w:val="00822067"/>
    <w:rsid w:val="00830A94"/>
    <w:rsid w:val="0083234B"/>
    <w:rsid w:val="00832FD0"/>
    <w:rsid w:val="00835E7E"/>
    <w:rsid w:val="00840B77"/>
    <w:rsid w:val="008432C7"/>
    <w:rsid w:val="00844411"/>
    <w:rsid w:val="008476E8"/>
    <w:rsid w:val="00853EA0"/>
    <w:rsid w:val="00855B27"/>
    <w:rsid w:val="00864921"/>
    <w:rsid w:val="00867BA0"/>
    <w:rsid w:val="00873E97"/>
    <w:rsid w:val="00875BB0"/>
    <w:rsid w:val="00882A72"/>
    <w:rsid w:val="00882D1A"/>
    <w:rsid w:val="00887BE4"/>
    <w:rsid w:val="00896216"/>
    <w:rsid w:val="008A65D0"/>
    <w:rsid w:val="008A6C04"/>
    <w:rsid w:val="008A7C5D"/>
    <w:rsid w:val="008D565C"/>
    <w:rsid w:val="008D6C60"/>
    <w:rsid w:val="008E519C"/>
    <w:rsid w:val="008E75FE"/>
    <w:rsid w:val="008E782F"/>
    <w:rsid w:val="008F0229"/>
    <w:rsid w:val="008F789E"/>
    <w:rsid w:val="00901B69"/>
    <w:rsid w:val="0090254E"/>
    <w:rsid w:val="00916250"/>
    <w:rsid w:val="00917171"/>
    <w:rsid w:val="00922FFB"/>
    <w:rsid w:val="0092629E"/>
    <w:rsid w:val="00947542"/>
    <w:rsid w:val="009536A4"/>
    <w:rsid w:val="009825E8"/>
    <w:rsid w:val="00986174"/>
    <w:rsid w:val="009923F6"/>
    <w:rsid w:val="009A4E80"/>
    <w:rsid w:val="009B0DEC"/>
    <w:rsid w:val="009B36BC"/>
    <w:rsid w:val="009B3D59"/>
    <w:rsid w:val="009E4BE2"/>
    <w:rsid w:val="00A01A5E"/>
    <w:rsid w:val="00A024AC"/>
    <w:rsid w:val="00A0613A"/>
    <w:rsid w:val="00A16BC0"/>
    <w:rsid w:val="00A23D8E"/>
    <w:rsid w:val="00A35904"/>
    <w:rsid w:val="00A4265C"/>
    <w:rsid w:val="00A44171"/>
    <w:rsid w:val="00A51913"/>
    <w:rsid w:val="00A54322"/>
    <w:rsid w:val="00A54B32"/>
    <w:rsid w:val="00A649F8"/>
    <w:rsid w:val="00A67464"/>
    <w:rsid w:val="00A71EBE"/>
    <w:rsid w:val="00A9507A"/>
    <w:rsid w:val="00A97080"/>
    <w:rsid w:val="00AA1DA9"/>
    <w:rsid w:val="00AC3C33"/>
    <w:rsid w:val="00AD0997"/>
    <w:rsid w:val="00AD5A50"/>
    <w:rsid w:val="00AD61C4"/>
    <w:rsid w:val="00AE4388"/>
    <w:rsid w:val="00AE62FD"/>
    <w:rsid w:val="00AE6ED2"/>
    <w:rsid w:val="00AE74EB"/>
    <w:rsid w:val="00AF225F"/>
    <w:rsid w:val="00AF5871"/>
    <w:rsid w:val="00B040B0"/>
    <w:rsid w:val="00B10A5B"/>
    <w:rsid w:val="00B10C98"/>
    <w:rsid w:val="00B114CE"/>
    <w:rsid w:val="00B163F6"/>
    <w:rsid w:val="00B16E7A"/>
    <w:rsid w:val="00B21FE5"/>
    <w:rsid w:val="00B32D03"/>
    <w:rsid w:val="00B36804"/>
    <w:rsid w:val="00B55F44"/>
    <w:rsid w:val="00B6147E"/>
    <w:rsid w:val="00B62DE0"/>
    <w:rsid w:val="00B6316D"/>
    <w:rsid w:val="00BC57E8"/>
    <w:rsid w:val="00BD13B9"/>
    <w:rsid w:val="00BD222F"/>
    <w:rsid w:val="00BE0D9E"/>
    <w:rsid w:val="00BE4ECB"/>
    <w:rsid w:val="00BF1B5C"/>
    <w:rsid w:val="00BF5711"/>
    <w:rsid w:val="00C04CD7"/>
    <w:rsid w:val="00C07B16"/>
    <w:rsid w:val="00C12803"/>
    <w:rsid w:val="00C133E6"/>
    <w:rsid w:val="00C246E8"/>
    <w:rsid w:val="00C27A76"/>
    <w:rsid w:val="00C3194D"/>
    <w:rsid w:val="00C4421F"/>
    <w:rsid w:val="00C511A9"/>
    <w:rsid w:val="00C57F8F"/>
    <w:rsid w:val="00C66F4F"/>
    <w:rsid w:val="00C75EB0"/>
    <w:rsid w:val="00C8594F"/>
    <w:rsid w:val="00C860C6"/>
    <w:rsid w:val="00CD143A"/>
    <w:rsid w:val="00CD40E0"/>
    <w:rsid w:val="00CE4142"/>
    <w:rsid w:val="00CE45B4"/>
    <w:rsid w:val="00CE7A1D"/>
    <w:rsid w:val="00CF3813"/>
    <w:rsid w:val="00CF76C1"/>
    <w:rsid w:val="00D00A9D"/>
    <w:rsid w:val="00D03818"/>
    <w:rsid w:val="00D1062B"/>
    <w:rsid w:val="00D14FE3"/>
    <w:rsid w:val="00D27C88"/>
    <w:rsid w:val="00D3315E"/>
    <w:rsid w:val="00D36866"/>
    <w:rsid w:val="00D53AA1"/>
    <w:rsid w:val="00D56289"/>
    <w:rsid w:val="00D66790"/>
    <w:rsid w:val="00D737C2"/>
    <w:rsid w:val="00D82FE3"/>
    <w:rsid w:val="00D9054D"/>
    <w:rsid w:val="00D97B1F"/>
    <w:rsid w:val="00DB07B5"/>
    <w:rsid w:val="00DB35A7"/>
    <w:rsid w:val="00DB3789"/>
    <w:rsid w:val="00DC71C0"/>
    <w:rsid w:val="00DD4B11"/>
    <w:rsid w:val="00DF08FC"/>
    <w:rsid w:val="00DF0E6A"/>
    <w:rsid w:val="00DF4F7E"/>
    <w:rsid w:val="00E05F3F"/>
    <w:rsid w:val="00E06101"/>
    <w:rsid w:val="00E07CB2"/>
    <w:rsid w:val="00E14BB8"/>
    <w:rsid w:val="00E216C8"/>
    <w:rsid w:val="00E364E3"/>
    <w:rsid w:val="00E407BE"/>
    <w:rsid w:val="00E46D7A"/>
    <w:rsid w:val="00E51684"/>
    <w:rsid w:val="00E52E72"/>
    <w:rsid w:val="00E746EB"/>
    <w:rsid w:val="00E87189"/>
    <w:rsid w:val="00E90CB8"/>
    <w:rsid w:val="00EA60B1"/>
    <w:rsid w:val="00EB5BE3"/>
    <w:rsid w:val="00EC2267"/>
    <w:rsid w:val="00EC4598"/>
    <w:rsid w:val="00ED3A6D"/>
    <w:rsid w:val="00ED628A"/>
    <w:rsid w:val="00EE2B09"/>
    <w:rsid w:val="00EE3B51"/>
    <w:rsid w:val="00EF392A"/>
    <w:rsid w:val="00F00783"/>
    <w:rsid w:val="00F04459"/>
    <w:rsid w:val="00F16C9A"/>
    <w:rsid w:val="00F24836"/>
    <w:rsid w:val="00F33D30"/>
    <w:rsid w:val="00F44CFD"/>
    <w:rsid w:val="00F66002"/>
    <w:rsid w:val="00F67B02"/>
    <w:rsid w:val="00F71FF8"/>
    <w:rsid w:val="00F72DD3"/>
    <w:rsid w:val="00F77059"/>
    <w:rsid w:val="00F8324C"/>
    <w:rsid w:val="00F8384D"/>
    <w:rsid w:val="00F90014"/>
    <w:rsid w:val="00F9408D"/>
    <w:rsid w:val="00F967AB"/>
    <w:rsid w:val="00FB5371"/>
    <w:rsid w:val="00FC142B"/>
    <w:rsid w:val="00FC3EAE"/>
    <w:rsid w:val="00FF0A95"/>
    <w:rsid w:val="00FF401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3A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90254E"/>
    <w:rPr>
      <w:i/>
      <w:iCs/>
    </w:rPr>
  </w:style>
  <w:style w:type="character" w:customStyle="1" w:styleId="apple-converted-space">
    <w:name w:val="apple-converted-space"/>
    <w:basedOn w:val="DefaultParagraphFont"/>
    <w:rsid w:val="0090254E"/>
  </w:style>
  <w:style w:type="paragraph" w:styleId="BalloonText">
    <w:name w:val="Balloon Text"/>
    <w:basedOn w:val="Normal"/>
    <w:link w:val="BalloonTextChar"/>
    <w:uiPriority w:val="99"/>
    <w:semiHidden/>
    <w:unhideWhenUsed/>
    <w:rsid w:val="00242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8D0"/>
    <w:rPr>
      <w:rFonts w:ascii="Tahoma" w:hAnsi="Tahoma" w:cs="Tahoma"/>
      <w:sz w:val="16"/>
      <w:szCs w:val="16"/>
    </w:rPr>
  </w:style>
  <w:style w:type="paragraph" w:styleId="ListParagraph">
    <w:name w:val="List Paragraph"/>
    <w:basedOn w:val="Normal"/>
    <w:link w:val="ListParagraphChar"/>
    <w:uiPriority w:val="34"/>
    <w:qFormat/>
    <w:rsid w:val="00F67B02"/>
    <w:pPr>
      <w:ind w:left="720"/>
      <w:contextualSpacing/>
    </w:pPr>
  </w:style>
  <w:style w:type="character" w:customStyle="1" w:styleId="ListParagraphChar">
    <w:name w:val="List Paragraph Char"/>
    <w:basedOn w:val="DefaultParagraphFont"/>
    <w:link w:val="ListParagraph"/>
    <w:uiPriority w:val="34"/>
    <w:rsid w:val="00832FD0"/>
  </w:style>
  <w:style w:type="paragraph" w:styleId="Header">
    <w:name w:val="header"/>
    <w:basedOn w:val="Normal"/>
    <w:link w:val="HeaderChar"/>
    <w:uiPriority w:val="99"/>
    <w:unhideWhenUsed/>
    <w:rsid w:val="00711EF0"/>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711EF0"/>
    <w:rPr>
      <w:sz w:val="18"/>
      <w:szCs w:val="18"/>
    </w:rPr>
  </w:style>
  <w:style w:type="paragraph" w:styleId="Footer">
    <w:name w:val="footer"/>
    <w:basedOn w:val="Normal"/>
    <w:link w:val="FooterChar"/>
    <w:uiPriority w:val="99"/>
    <w:unhideWhenUsed/>
    <w:rsid w:val="00711EF0"/>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711EF0"/>
    <w:rPr>
      <w:sz w:val="18"/>
      <w:szCs w:val="18"/>
    </w:rPr>
  </w:style>
  <w:style w:type="character" w:styleId="Hyperlink">
    <w:name w:val="Hyperlink"/>
    <w:basedOn w:val="DefaultParagraphFont"/>
    <w:uiPriority w:val="99"/>
    <w:unhideWhenUsed/>
    <w:rsid w:val="00711EF0"/>
    <w:rPr>
      <w:color w:val="0000FF"/>
      <w:u w:val="single"/>
    </w:rPr>
  </w:style>
  <w:style w:type="character" w:styleId="CommentReference">
    <w:name w:val="annotation reference"/>
    <w:basedOn w:val="DefaultParagraphFont"/>
    <w:uiPriority w:val="99"/>
    <w:semiHidden/>
    <w:unhideWhenUsed/>
    <w:rsid w:val="000A7C36"/>
    <w:rPr>
      <w:sz w:val="21"/>
      <w:szCs w:val="21"/>
    </w:rPr>
  </w:style>
  <w:style w:type="paragraph" w:styleId="CommentText">
    <w:name w:val="annotation text"/>
    <w:basedOn w:val="Normal"/>
    <w:link w:val="CommentTextChar"/>
    <w:uiPriority w:val="99"/>
    <w:semiHidden/>
    <w:unhideWhenUsed/>
    <w:rsid w:val="000A7C36"/>
  </w:style>
  <w:style w:type="character" w:customStyle="1" w:styleId="CommentTextChar">
    <w:name w:val="Comment Text Char"/>
    <w:basedOn w:val="DefaultParagraphFont"/>
    <w:link w:val="CommentText"/>
    <w:uiPriority w:val="99"/>
    <w:semiHidden/>
    <w:rsid w:val="000A7C36"/>
  </w:style>
  <w:style w:type="paragraph" w:styleId="CommentSubject">
    <w:name w:val="annotation subject"/>
    <w:basedOn w:val="CommentText"/>
    <w:next w:val="CommentText"/>
    <w:link w:val="CommentSubjectChar"/>
    <w:uiPriority w:val="99"/>
    <w:semiHidden/>
    <w:unhideWhenUsed/>
    <w:rsid w:val="000A7C36"/>
    <w:rPr>
      <w:b/>
      <w:bCs/>
    </w:rPr>
  </w:style>
  <w:style w:type="character" w:customStyle="1" w:styleId="CommentSubjectChar">
    <w:name w:val="Comment Subject Char"/>
    <w:basedOn w:val="CommentTextChar"/>
    <w:link w:val="CommentSubject"/>
    <w:uiPriority w:val="99"/>
    <w:semiHidden/>
    <w:rsid w:val="000A7C36"/>
    <w:rPr>
      <w:b/>
      <w:bCs/>
    </w:rPr>
  </w:style>
  <w:style w:type="character" w:styleId="PlaceholderText">
    <w:name w:val="Placeholder Text"/>
    <w:basedOn w:val="DefaultParagraphFont"/>
    <w:uiPriority w:val="99"/>
    <w:semiHidden/>
    <w:rsid w:val="00A71EBE"/>
    <w:rPr>
      <w:color w:val="808080"/>
    </w:rPr>
  </w:style>
  <w:style w:type="paragraph" w:customStyle="1" w:styleId="EndNoteBibliographyTitle">
    <w:name w:val="EndNote Bibliography Title"/>
    <w:basedOn w:val="Normal"/>
    <w:link w:val="EndNoteBibliographyTitleChar"/>
    <w:rsid w:val="00AE62F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E62FD"/>
    <w:rPr>
      <w:rFonts w:ascii="Calibri" w:hAnsi="Calibri" w:cs="Calibri"/>
      <w:noProof/>
    </w:rPr>
  </w:style>
  <w:style w:type="paragraph" w:customStyle="1" w:styleId="EndNoteBibliography">
    <w:name w:val="EndNote Bibliography"/>
    <w:basedOn w:val="Normal"/>
    <w:link w:val="EndNoteBibliographyChar"/>
    <w:rsid w:val="00AE62FD"/>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AE62FD"/>
    <w:rPr>
      <w:rFonts w:ascii="Calibri" w:hAnsi="Calibri" w:cs="Calibri"/>
      <w:noProo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image" Target="media/image11.emf"/><Relationship Id="rId39" Type="http://schemas.openxmlformats.org/officeDocument/2006/relationships/oleObject" Target="embeddings/oleObject14.bin"/><Relationship Id="rId21" Type="http://schemas.openxmlformats.org/officeDocument/2006/relationships/image" Target="media/image8.jpeg"/><Relationship Id="rId34" Type="http://schemas.openxmlformats.org/officeDocument/2006/relationships/image" Target="media/image15.wmf"/><Relationship Id="rId42" Type="http://schemas.openxmlformats.org/officeDocument/2006/relationships/image" Target="media/image19.wmf"/><Relationship Id="rId47" Type="http://schemas.openxmlformats.org/officeDocument/2006/relationships/oleObject" Target="embeddings/oleObject18.bin"/><Relationship Id="rId50" Type="http://schemas.openxmlformats.org/officeDocument/2006/relationships/oleObject" Target="embeddings/oleObject19.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wmf"/><Relationship Id="rId46" Type="http://schemas.openxmlformats.org/officeDocument/2006/relationships/image" Target="media/image21.em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7.jpeg"/><Relationship Id="rId29" Type="http://schemas.openxmlformats.org/officeDocument/2006/relationships/oleObject" Target="embeddings/oleObject9.bin"/><Relationship Id="rId41" Type="http://schemas.openxmlformats.org/officeDocument/2006/relationships/oleObject" Target="embeddings/oleObject15.bin"/><Relationship Id="rId54"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oleObject" Target="embeddings/oleObject17.bin"/><Relationship Id="rId53"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10" Type="http://schemas.openxmlformats.org/officeDocument/2006/relationships/oleObject" Target="embeddings/oleObject1.bin"/><Relationship Id="rId19" Type="http://schemas.openxmlformats.org/officeDocument/2006/relationships/image" Target="media/image6.jpeg"/><Relationship Id="rId31" Type="http://schemas.openxmlformats.org/officeDocument/2006/relationships/oleObject" Target="embeddings/oleObject10.bin"/><Relationship Id="rId44" Type="http://schemas.openxmlformats.org/officeDocument/2006/relationships/image" Target="media/image20.emf"/><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2.tiff"/><Relationship Id="rId56" Type="http://schemas.openxmlformats.org/officeDocument/2006/relationships/theme" Target="theme/theme1.xml"/><Relationship Id="rId8" Type="http://schemas.openxmlformats.org/officeDocument/2006/relationships/hyperlink" Target="mailto:zzm@ustc.edu.cn" TargetMode="External"/><Relationship Id="rId51" Type="http://schemas.openxmlformats.org/officeDocument/2006/relationships/image" Target="media/image2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7AC05-8D8D-4FD8-8685-A57C9213C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29</Pages>
  <Words>5845</Words>
  <Characters>33318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cp:lastModifiedBy>
  <cp:revision>30</cp:revision>
  <cp:lastPrinted>2016-10-12T01:40:00Z</cp:lastPrinted>
  <dcterms:created xsi:type="dcterms:W3CDTF">2016-09-02T07:11:00Z</dcterms:created>
  <dcterms:modified xsi:type="dcterms:W3CDTF">2016-10-13T11:51:00Z</dcterms:modified>
</cp:coreProperties>
</file>